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Y="1396"/>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940"/>
      </w:tblGrid>
      <w:tr w:rsidR="00740774" w:rsidRPr="002648D3" w14:paraId="2F9E7026" w14:textId="77777777" w:rsidTr="00FC6710">
        <w:trPr>
          <w:trHeight w:val="1620"/>
        </w:trPr>
        <w:tc>
          <w:tcPr>
            <w:tcW w:w="3780" w:type="dxa"/>
          </w:tcPr>
          <w:p w14:paraId="4B33EC0D" w14:textId="0437E7E5" w:rsidR="0084198A" w:rsidRPr="002648D3" w:rsidRDefault="0084198A" w:rsidP="00156648">
            <w:pPr>
              <w:spacing w:before="0" w:line="240" w:lineRule="auto"/>
              <w:rPr>
                <w:color w:val="000000" w:themeColor="text1"/>
                <w:szCs w:val="28"/>
              </w:rPr>
            </w:pPr>
          </w:p>
        </w:tc>
        <w:tc>
          <w:tcPr>
            <w:tcW w:w="5940" w:type="dxa"/>
          </w:tcPr>
          <w:p w14:paraId="2A80F0B1" w14:textId="63064FFF" w:rsidR="0084198A" w:rsidRPr="00156648" w:rsidRDefault="0084198A" w:rsidP="00FC6710">
            <w:pPr>
              <w:spacing w:before="0" w:line="240" w:lineRule="auto"/>
              <w:jc w:val="center"/>
              <w:rPr>
                <w:i/>
                <w:color w:val="000000" w:themeColor="text1"/>
                <w:szCs w:val="28"/>
              </w:rPr>
            </w:pPr>
          </w:p>
        </w:tc>
      </w:tr>
    </w:tbl>
    <w:p w14:paraId="31ACFBBF" w14:textId="1BEBC54D" w:rsidR="000B3C45" w:rsidRPr="002648D3" w:rsidRDefault="000B3C45" w:rsidP="000B3C45">
      <w:pPr>
        <w:spacing w:before="240" w:after="120"/>
        <w:jc w:val="center"/>
        <w:rPr>
          <w:i/>
          <w:iCs/>
          <w:color w:val="000000" w:themeColor="text1"/>
          <w:szCs w:val="28"/>
          <w:lang w:val="vi-VN"/>
        </w:rPr>
      </w:pPr>
      <w:r w:rsidRPr="002648D3">
        <w:rPr>
          <w:b/>
          <w:bCs w:val="0"/>
          <w:color w:val="000000" w:themeColor="text1"/>
          <w:szCs w:val="28"/>
          <w:lang w:val="vi-VN"/>
        </w:rPr>
        <w:t>YÊU CẦU BÁO GIÁ</w:t>
      </w:r>
      <w:r w:rsidRPr="002648D3">
        <w:rPr>
          <w:i/>
          <w:iCs/>
          <w:color w:val="000000" w:themeColor="text1"/>
          <w:szCs w:val="28"/>
          <w:lang w:val="vi-VN"/>
        </w:rPr>
        <w:t xml:space="preserve"> </w:t>
      </w:r>
    </w:p>
    <w:p w14:paraId="54428B01" w14:textId="7E1058F3" w:rsidR="000B3C45" w:rsidRPr="00156648" w:rsidRDefault="000B3C45" w:rsidP="00EE6F1C">
      <w:pPr>
        <w:spacing w:before="0"/>
        <w:ind w:firstLine="720"/>
        <w:jc w:val="center"/>
        <w:rPr>
          <w:bCs w:val="0"/>
          <w:color w:val="000000" w:themeColor="text1"/>
          <w:szCs w:val="28"/>
        </w:rPr>
      </w:pPr>
      <w:r w:rsidRPr="002648D3">
        <w:rPr>
          <w:bCs w:val="0"/>
          <w:color w:val="000000" w:themeColor="text1"/>
          <w:szCs w:val="28"/>
          <w:lang w:val="vi-VN"/>
        </w:rPr>
        <w:t xml:space="preserve">Kính gửi: Các </w:t>
      </w:r>
      <w:r w:rsidR="00156648">
        <w:rPr>
          <w:bCs w:val="0"/>
          <w:color w:val="000000" w:themeColor="text1"/>
          <w:szCs w:val="28"/>
        </w:rPr>
        <w:t xml:space="preserve">nhà thầu cung cấp dịch vụ </w:t>
      </w:r>
    </w:p>
    <w:p w14:paraId="3978C902" w14:textId="77777777" w:rsidR="004618C8" w:rsidRPr="002648D3" w:rsidRDefault="004618C8" w:rsidP="00EE6F1C">
      <w:pPr>
        <w:spacing w:before="0"/>
        <w:ind w:firstLine="720"/>
        <w:jc w:val="center"/>
        <w:rPr>
          <w:bCs w:val="0"/>
          <w:color w:val="000000" w:themeColor="text1"/>
          <w:szCs w:val="28"/>
          <w:lang w:val="vi-VN"/>
        </w:rPr>
      </w:pPr>
    </w:p>
    <w:p w14:paraId="17DB7D2F" w14:textId="1856F839" w:rsidR="000B3C45" w:rsidRPr="00433D2D" w:rsidRDefault="000B3C45" w:rsidP="00C0423C">
      <w:pPr>
        <w:spacing w:before="0"/>
        <w:ind w:firstLine="720"/>
        <w:rPr>
          <w:color w:val="000000" w:themeColor="text1"/>
          <w:szCs w:val="28"/>
          <w:lang w:val="vi-VN"/>
        </w:rPr>
      </w:pPr>
      <w:r w:rsidRPr="00433D2D">
        <w:rPr>
          <w:color w:val="000000" w:themeColor="text1"/>
          <w:szCs w:val="28"/>
          <w:lang w:val="vi-VN"/>
        </w:rPr>
        <w:t xml:space="preserve">Bệnh viện Bạch Mai có nhu cầu tiếp nhận báo giá để tham khảo, xây dựng giá gói thầu, làm cơ sở tổ chức lựa chọn nhà thầu cho </w:t>
      </w:r>
      <w:r w:rsidR="00156648">
        <w:rPr>
          <w:color w:val="000000" w:themeColor="text1"/>
          <w:szCs w:val="28"/>
        </w:rPr>
        <w:t xml:space="preserve">cho việc lập Dự toán mua sắm, lập giá gói thầu </w:t>
      </w:r>
      <w:r w:rsidR="00156648" w:rsidRPr="00156648">
        <w:rPr>
          <w:color w:val="000000" w:themeColor="text1"/>
          <w:szCs w:val="28"/>
        </w:rPr>
        <w:t>Cung cấp dịch vụ thu gom, vận chuyển và xử lý chất thải y tế nguy hại cho Bệnh viện Bạch Mai năm 2025-2027</w:t>
      </w:r>
      <w:r w:rsidRPr="00433D2D">
        <w:rPr>
          <w:color w:val="000000" w:themeColor="text1"/>
          <w:szCs w:val="28"/>
          <w:lang w:val="vi-VN"/>
        </w:rPr>
        <w:t>. Nội dung cụ thể như sau:</w:t>
      </w:r>
    </w:p>
    <w:p w14:paraId="5A5E230E" w14:textId="77777777" w:rsidR="000B3C45" w:rsidRPr="00433D2D" w:rsidRDefault="000B3C45" w:rsidP="00C0423C">
      <w:pPr>
        <w:spacing w:before="0"/>
        <w:rPr>
          <w:b/>
          <w:bCs w:val="0"/>
          <w:color w:val="000000" w:themeColor="text1"/>
          <w:szCs w:val="28"/>
          <w:lang w:val="vi-VN"/>
        </w:rPr>
      </w:pPr>
      <w:r w:rsidRPr="00433D2D">
        <w:rPr>
          <w:b/>
          <w:color w:val="000000" w:themeColor="text1"/>
          <w:szCs w:val="28"/>
          <w:lang w:val="vi-VN"/>
        </w:rPr>
        <w:t>I. Thông tin của đơn vị yêu cầu báo giá</w:t>
      </w:r>
    </w:p>
    <w:p w14:paraId="6873A5A7" w14:textId="77777777" w:rsidR="000B3C45" w:rsidRPr="00433D2D" w:rsidRDefault="000B3C45" w:rsidP="00C0423C">
      <w:pPr>
        <w:spacing w:before="0"/>
        <w:rPr>
          <w:color w:val="000000" w:themeColor="text1"/>
          <w:szCs w:val="28"/>
          <w:lang w:val="vi-VN"/>
        </w:rPr>
      </w:pPr>
      <w:r w:rsidRPr="00433D2D">
        <w:rPr>
          <w:color w:val="000000" w:themeColor="text1"/>
          <w:szCs w:val="28"/>
          <w:lang w:val="vi-VN"/>
        </w:rPr>
        <w:t>1. Đơn vị yêu cầu báo giá: Bệnh viện Bạch Mai</w:t>
      </w:r>
    </w:p>
    <w:p w14:paraId="37A6E224" w14:textId="541A1F5F" w:rsidR="000B3C45" w:rsidRPr="00335288" w:rsidRDefault="000B3C45" w:rsidP="00C0423C">
      <w:pPr>
        <w:spacing w:before="0"/>
        <w:rPr>
          <w:color w:val="000000" w:themeColor="text1"/>
          <w:szCs w:val="28"/>
        </w:rPr>
      </w:pPr>
      <w:r w:rsidRPr="00433D2D">
        <w:rPr>
          <w:color w:val="000000" w:themeColor="text1"/>
          <w:szCs w:val="28"/>
          <w:lang w:val="vi-VN"/>
        </w:rPr>
        <w:t>2. Thông tin liên hệ của người chịu trách nhiệm tiếp nhận báo giá Văn phòng Bệnh viện Bạch Mai</w:t>
      </w:r>
      <w:r w:rsidR="00335288">
        <w:rPr>
          <w:color w:val="000000" w:themeColor="text1"/>
          <w:szCs w:val="28"/>
          <w:lang w:val="vi-VN"/>
        </w:rPr>
        <w:t xml:space="preserve">, </w:t>
      </w:r>
      <w:r w:rsidR="00A964E9" w:rsidRPr="00433D2D">
        <w:rPr>
          <w:color w:val="000000" w:themeColor="text1"/>
          <w:szCs w:val="28"/>
          <w:lang w:val="vi-VN"/>
        </w:rPr>
        <w:t>ĐT: 0243.86886390</w:t>
      </w:r>
      <w:r w:rsidR="00335288">
        <w:rPr>
          <w:color w:val="000000" w:themeColor="text1"/>
          <w:szCs w:val="28"/>
        </w:rPr>
        <w:t>.</w:t>
      </w:r>
    </w:p>
    <w:p w14:paraId="0E8B6BC0" w14:textId="77777777" w:rsidR="000B3C45" w:rsidRPr="00433D2D" w:rsidRDefault="000B3C45" w:rsidP="00C0423C">
      <w:pPr>
        <w:spacing w:before="0"/>
        <w:rPr>
          <w:color w:val="000000" w:themeColor="text1"/>
          <w:szCs w:val="28"/>
          <w:lang w:val="vi-VN"/>
        </w:rPr>
      </w:pPr>
      <w:r w:rsidRPr="00433D2D">
        <w:rPr>
          <w:color w:val="000000" w:themeColor="text1"/>
          <w:szCs w:val="28"/>
          <w:lang w:val="vi-VN"/>
        </w:rPr>
        <w:t>3. Cách thức tiếp nhận báo giá:</w:t>
      </w:r>
    </w:p>
    <w:p w14:paraId="4A348192" w14:textId="77777777" w:rsidR="00A964E9" w:rsidRPr="00433D2D" w:rsidRDefault="000B3C45" w:rsidP="00C0423C">
      <w:pPr>
        <w:spacing w:before="0"/>
        <w:rPr>
          <w:color w:val="000000" w:themeColor="text1"/>
          <w:szCs w:val="28"/>
          <w:lang w:val="vi-VN"/>
        </w:rPr>
      </w:pPr>
      <w:r w:rsidRPr="00433D2D">
        <w:rPr>
          <w:color w:val="000000" w:themeColor="text1"/>
          <w:szCs w:val="28"/>
          <w:lang w:val="vi-VN"/>
        </w:rPr>
        <w:t xml:space="preserve">-  Nhận trực tiếp </w:t>
      </w:r>
      <w:r w:rsidR="00A964E9" w:rsidRPr="00433D2D">
        <w:rPr>
          <w:color w:val="000000" w:themeColor="text1"/>
          <w:szCs w:val="28"/>
          <w:lang w:val="vi-VN"/>
        </w:rPr>
        <w:t>tại bộ phận</w:t>
      </w:r>
      <w:r w:rsidRPr="00433D2D">
        <w:rPr>
          <w:color w:val="000000" w:themeColor="text1"/>
          <w:szCs w:val="28"/>
          <w:lang w:val="vi-VN"/>
        </w:rPr>
        <w:t xml:space="preserve"> Văn thư - Văn phòng Bệnh viện Bạch Mai </w:t>
      </w:r>
    </w:p>
    <w:p w14:paraId="15B16797" w14:textId="6A898FA7" w:rsidR="000B3C45" w:rsidRPr="00433D2D" w:rsidRDefault="00A964E9" w:rsidP="00C0423C">
      <w:pPr>
        <w:spacing w:before="0"/>
        <w:rPr>
          <w:color w:val="000000" w:themeColor="text1"/>
          <w:szCs w:val="28"/>
          <w:lang w:val="vi-VN"/>
        </w:rPr>
      </w:pPr>
      <w:r w:rsidRPr="00433D2D">
        <w:rPr>
          <w:color w:val="000000" w:themeColor="text1"/>
          <w:szCs w:val="28"/>
          <w:lang w:val="vi-VN"/>
        </w:rPr>
        <w:t xml:space="preserve">Địa chỉ: Bộ phận Văn thư – Văn phòng Bệnh viện – Bệnh viện Bạch Mai, </w:t>
      </w:r>
      <w:r w:rsidR="000B3C45" w:rsidRPr="00433D2D">
        <w:rPr>
          <w:color w:val="000000" w:themeColor="text1"/>
          <w:szCs w:val="28"/>
          <w:lang w:val="vi-VN"/>
        </w:rPr>
        <w:t>số 78 đường Giải Phóng, phường Phương Mai, quận Đống Đa, T</w:t>
      </w:r>
      <w:r w:rsidR="00335288">
        <w:rPr>
          <w:color w:val="000000" w:themeColor="text1"/>
          <w:szCs w:val="28"/>
        </w:rPr>
        <w:t>P</w:t>
      </w:r>
      <w:r w:rsidR="000B3C45" w:rsidRPr="00433D2D">
        <w:rPr>
          <w:color w:val="000000" w:themeColor="text1"/>
          <w:szCs w:val="28"/>
          <w:lang w:val="vi-VN"/>
        </w:rPr>
        <w:t>. Hà Nội.</w:t>
      </w:r>
    </w:p>
    <w:p w14:paraId="51DFC03B" w14:textId="5BEC50DA" w:rsidR="000B3C45" w:rsidRPr="00433D2D" w:rsidRDefault="000B3C45" w:rsidP="00C0423C">
      <w:pPr>
        <w:spacing w:before="0"/>
        <w:rPr>
          <w:szCs w:val="28"/>
          <w:lang w:val="vi-VN"/>
        </w:rPr>
      </w:pPr>
      <w:r w:rsidRPr="00433D2D">
        <w:rPr>
          <w:color w:val="000000" w:themeColor="text1"/>
          <w:szCs w:val="28"/>
          <w:lang w:val="vi-VN"/>
        </w:rPr>
        <w:t xml:space="preserve">- </w:t>
      </w:r>
      <w:r w:rsidR="00A964E9" w:rsidRPr="00433D2D">
        <w:rPr>
          <w:color w:val="000000" w:themeColor="text1"/>
          <w:szCs w:val="28"/>
          <w:lang w:val="vi-VN"/>
        </w:rPr>
        <w:t>Nhận q</w:t>
      </w:r>
      <w:r w:rsidRPr="00433D2D">
        <w:rPr>
          <w:color w:val="000000" w:themeColor="text1"/>
          <w:szCs w:val="28"/>
          <w:lang w:val="vi-VN"/>
        </w:rPr>
        <w:t xml:space="preserve">ua email: </w:t>
      </w:r>
      <w:hyperlink r:id="rId8" w:history="1">
        <w:r w:rsidR="00A964E9" w:rsidRPr="00433D2D">
          <w:rPr>
            <w:rStyle w:val="Hyperlink"/>
            <w:szCs w:val="28"/>
            <w:lang w:val="vi-VN"/>
          </w:rPr>
          <w:t>Vanphongbvbm.vt@bachmai.edu.vn</w:t>
        </w:r>
      </w:hyperlink>
      <w:r w:rsidR="00A964E9" w:rsidRPr="00433D2D">
        <w:rPr>
          <w:szCs w:val="28"/>
          <w:lang w:val="vi-VN"/>
        </w:rPr>
        <w:t>. Hoặc:</w:t>
      </w:r>
    </w:p>
    <w:p w14:paraId="0F57F2CD" w14:textId="3A58DAED" w:rsidR="00A964E9" w:rsidRPr="00335288" w:rsidRDefault="00A964E9" w:rsidP="00C0423C">
      <w:pPr>
        <w:spacing w:before="0"/>
        <w:rPr>
          <w:color w:val="000000" w:themeColor="text1"/>
          <w:szCs w:val="28"/>
        </w:rPr>
      </w:pPr>
      <w:r w:rsidRPr="00433D2D">
        <w:rPr>
          <w:szCs w:val="28"/>
          <w:lang w:val="vi-VN"/>
        </w:rPr>
        <w:t>- Nhận qua fax: 0243.8691607</w:t>
      </w:r>
      <w:r w:rsidR="00335288">
        <w:rPr>
          <w:szCs w:val="28"/>
        </w:rPr>
        <w:t>.</w:t>
      </w:r>
    </w:p>
    <w:p w14:paraId="0FDE7001" w14:textId="43646E8A" w:rsidR="000B3C45" w:rsidRPr="00433D2D" w:rsidRDefault="000B3C45" w:rsidP="00C0423C">
      <w:pPr>
        <w:spacing w:before="0"/>
        <w:rPr>
          <w:color w:val="000000" w:themeColor="text1"/>
          <w:szCs w:val="28"/>
          <w:lang w:val="vi-VN"/>
        </w:rPr>
      </w:pPr>
      <w:r w:rsidRPr="00433D2D">
        <w:rPr>
          <w:color w:val="000000" w:themeColor="text1"/>
          <w:szCs w:val="28"/>
          <w:lang w:val="vi-VN"/>
        </w:rPr>
        <w:t>4. Thời hạn tiếp nhận báo giá: T</w:t>
      </w:r>
      <w:r w:rsidR="00427374" w:rsidRPr="00433D2D">
        <w:rPr>
          <w:color w:val="000000" w:themeColor="text1"/>
          <w:szCs w:val="28"/>
          <w:lang w:val="vi-VN"/>
        </w:rPr>
        <w:t xml:space="preserve">ừ 08h00 </w:t>
      </w:r>
      <w:r w:rsidRPr="00433D2D">
        <w:rPr>
          <w:color w:val="000000" w:themeColor="text1"/>
          <w:szCs w:val="28"/>
          <w:lang w:val="vi-VN"/>
        </w:rPr>
        <w:t>ngày</w:t>
      </w:r>
      <w:r w:rsidR="00335288">
        <w:rPr>
          <w:color w:val="000000" w:themeColor="text1"/>
          <w:szCs w:val="28"/>
        </w:rPr>
        <w:t xml:space="preserve"> 01</w:t>
      </w:r>
      <w:r w:rsidR="00986305" w:rsidRPr="00433D2D">
        <w:rPr>
          <w:color w:val="000000" w:themeColor="text1"/>
          <w:szCs w:val="28"/>
        </w:rPr>
        <w:t xml:space="preserve"> </w:t>
      </w:r>
      <w:r w:rsidRPr="00433D2D">
        <w:rPr>
          <w:color w:val="000000" w:themeColor="text1"/>
          <w:szCs w:val="28"/>
          <w:lang w:val="vi-VN"/>
        </w:rPr>
        <w:t>tháng</w:t>
      </w:r>
      <w:r w:rsidR="00427374" w:rsidRPr="00433D2D">
        <w:rPr>
          <w:color w:val="000000" w:themeColor="text1"/>
          <w:szCs w:val="28"/>
          <w:lang w:val="vi-VN"/>
        </w:rPr>
        <w:t xml:space="preserve"> </w:t>
      </w:r>
      <w:r w:rsidR="00335288">
        <w:rPr>
          <w:color w:val="000000" w:themeColor="text1"/>
          <w:szCs w:val="28"/>
        </w:rPr>
        <w:t>03</w:t>
      </w:r>
      <w:r w:rsidR="00427374" w:rsidRPr="00433D2D">
        <w:rPr>
          <w:color w:val="000000" w:themeColor="text1"/>
          <w:szCs w:val="28"/>
          <w:lang w:val="vi-VN"/>
        </w:rPr>
        <w:t xml:space="preserve"> </w:t>
      </w:r>
      <w:r w:rsidRPr="00433D2D">
        <w:rPr>
          <w:color w:val="000000" w:themeColor="text1"/>
          <w:szCs w:val="28"/>
          <w:lang w:val="vi-VN"/>
        </w:rPr>
        <w:t xml:space="preserve">năm </w:t>
      </w:r>
      <w:r w:rsidR="00402D9D" w:rsidRPr="00433D2D">
        <w:rPr>
          <w:color w:val="000000" w:themeColor="text1"/>
          <w:szCs w:val="28"/>
          <w:lang w:val="vi-VN"/>
        </w:rPr>
        <w:t>2024</w:t>
      </w:r>
      <w:r w:rsidRPr="00433D2D">
        <w:rPr>
          <w:color w:val="000000" w:themeColor="text1"/>
          <w:szCs w:val="28"/>
          <w:lang w:val="vi-VN"/>
        </w:rPr>
        <w:t xml:space="preserve"> đến</w:t>
      </w:r>
      <w:r w:rsidR="00427374" w:rsidRPr="00433D2D">
        <w:rPr>
          <w:color w:val="000000" w:themeColor="text1"/>
          <w:szCs w:val="28"/>
          <w:lang w:val="vi-VN"/>
        </w:rPr>
        <w:t xml:space="preserve"> 17h00</w:t>
      </w:r>
      <w:r w:rsidRPr="00433D2D">
        <w:rPr>
          <w:color w:val="000000" w:themeColor="text1"/>
          <w:szCs w:val="28"/>
          <w:lang w:val="vi-VN"/>
        </w:rPr>
        <w:t xml:space="preserve"> ngày</w:t>
      </w:r>
      <w:r w:rsidR="00335288">
        <w:rPr>
          <w:color w:val="000000" w:themeColor="text1"/>
          <w:szCs w:val="28"/>
          <w:lang w:val="vi-VN"/>
        </w:rPr>
        <w:t xml:space="preserve"> 10</w:t>
      </w:r>
      <w:r w:rsidR="004618C8" w:rsidRPr="00433D2D">
        <w:rPr>
          <w:color w:val="000000" w:themeColor="text1"/>
          <w:szCs w:val="28"/>
          <w:lang w:val="vi-VN"/>
        </w:rPr>
        <w:t xml:space="preserve"> </w:t>
      </w:r>
      <w:r w:rsidRPr="00433D2D">
        <w:rPr>
          <w:color w:val="000000" w:themeColor="text1"/>
          <w:szCs w:val="28"/>
          <w:lang w:val="vi-VN"/>
        </w:rPr>
        <w:t>tháng</w:t>
      </w:r>
      <w:r w:rsidR="00427374" w:rsidRPr="00433D2D">
        <w:rPr>
          <w:color w:val="000000" w:themeColor="text1"/>
          <w:szCs w:val="28"/>
          <w:lang w:val="vi-VN"/>
        </w:rPr>
        <w:t xml:space="preserve"> </w:t>
      </w:r>
      <w:r w:rsidR="00335288">
        <w:rPr>
          <w:color w:val="000000" w:themeColor="text1"/>
          <w:szCs w:val="28"/>
        </w:rPr>
        <w:t>03</w:t>
      </w:r>
      <w:r w:rsidR="00427374" w:rsidRPr="00433D2D">
        <w:rPr>
          <w:color w:val="000000" w:themeColor="text1"/>
          <w:szCs w:val="28"/>
          <w:lang w:val="vi-VN"/>
        </w:rPr>
        <w:t xml:space="preserve"> </w:t>
      </w:r>
      <w:r w:rsidRPr="00433D2D">
        <w:rPr>
          <w:color w:val="000000" w:themeColor="text1"/>
          <w:szCs w:val="28"/>
          <w:lang w:val="vi-VN"/>
        </w:rPr>
        <w:t xml:space="preserve">năm </w:t>
      </w:r>
      <w:r w:rsidR="00402D9D" w:rsidRPr="00433D2D">
        <w:rPr>
          <w:color w:val="000000" w:themeColor="text1"/>
          <w:szCs w:val="28"/>
          <w:lang w:val="vi-VN"/>
        </w:rPr>
        <w:t>2024</w:t>
      </w:r>
      <w:r w:rsidRPr="00433D2D">
        <w:rPr>
          <w:color w:val="000000" w:themeColor="text1"/>
          <w:szCs w:val="28"/>
          <w:lang w:val="vi-VN"/>
        </w:rPr>
        <w:t>.</w:t>
      </w:r>
    </w:p>
    <w:p w14:paraId="637B7E4C" w14:textId="77777777" w:rsidR="000B3C45" w:rsidRPr="00433D2D" w:rsidRDefault="000B3C45" w:rsidP="00C0423C">
      <w:pPr>
        <w:spacing w:before="0"/>
        <w:rPr>
          <w:b/>
          <w:bCs w:val="0"/>
          <w:i/>
          <w:iCs/>
          <w:color w:val="000000" w:themeColor="text1"/>
          <w:szCs w:val="28"/>
          <w:lang w:val="vi-VN"/>
        </w:rPr>
      </w:pPr>
      <w:r w:rsidRPr="00433D2D">
        <w:rPr>
          <w:b/>
          <w:bCs w:val="0"/>
          <w:i/>
          <w:iCs/>
          <w:color w:val="000000" w:themeColor="text1"/>
          <w:szCs w:val="28"/>
          <w:lang w:val="vi-VN"/>
        </w:rPr>
        <w:t>Các báo giá nhận được sau thời điểm nêu trên sẽ không được xem xét.</w:t>
      </w:r>
    </w:p>
    <w:p w14:paraId="13A922B2" w14:textId="021551D5" w:rsidR="000B3C45" w:rsidRPr="00433D2D" w:rsidRDefault="000B3C45" w:rsidP="00C0423C">
      <w:pPr>
        <w:spacing w:before="0"/>
        <w:rPr>
          <w:color w:val="000000" w:themeColor="text1"/>
          <w:szCs w:val="28"/>
          <w:lang w:val="vi-VN"/>
        </w:rPr>
      </w:pPr>
      <w:r w:rsidRPr="00433D2D">
        <w:rPr>
          <w:color w:val="000000" w:themeColor="text1"/>
          <w:szCs w:val="28"/>
          <w:lang w:val="vi-VN"/>
        </w:rPr>
        <w:t>5. Thời hạn có hiệu lực của báo giá</w:t>
      </w:r>
      <w:r w:rsidR="00A964E9" w:rsidRPr="00433D2D">
        <w:rPr>
          <w:color w:val="000000" w:themeColor="text1"/>
          <w:szCs w:val="28"/>
          <w:lang w:val="vi-VN"/>
        </w:rPr>
        <w:t xml:space="preserve"> tối thiểu</w:t>
      </w:r>
      <w:r w:rsidRPr="00433D2D">
        <w:rPr>
          <w:color w:val="000000" w:themeColor="text1"/>
          <w:szCs w:val="28"/>
          <w:lang w:val="vi-VN"/>
        </w:rPr>
        <w:t>: 1</w:t>
      </w:r>
      <w:r w:rsidR="00343BAA">
        <w:rPr>
          <w:color w:val="000000" w:themeColor="text1"/>
          <w:szCs w:val="28"/>
        </w:rPr>
        <w:t>5</w:t>
      </w:r>
      <w:r w:rsidRPr="00433D2D">
        <w:rPr>
          <w:color w:val="000000" w:themeColor="text1"/>
          <w:szCs w:val="28"/>
          <w:lang w:val="vi-VN"/>
        </w:rPr>
        <w:t>0 ngày kể từ ngày</w:t>
      </w:r>
      <w:r w:rsidR="00156648">
        <w:rPr>
          <w:color w:val="000000" w:themeColor="text1"/>
          <w:szCs w:val="28"/>
        </w:rPr>
        <w:t xml:space="preserve"> </w:t>
      </w:r>
      <w:r w:rsidR="00335288">
        <w:rPr>
          <w:color w:val="000000" w:themeColor="text1"/>
          <w:szCs w:val="28"/>
        </w:rPr>
        <w:t xml:space="preserve">10 </w:t>
      </w:r>
      <w:r w:rsidRPr="00433D2D">
        <w:rPr>
          <w:color w:val="000000" w:themeColor="text1"/>
          <w:szCs w:val="28"/>
          <w:lang w:val="vi-VN"/>
        </w:rPr>
        <w:t>tháng</w:t>
      </w:r>
      <w:r w:rsidR="00EE6F1C" w:rsidRPr="00433D2D">
        <w:rPr>
          <w:color w:val="000000" w:themeColor="text1"/>
          <w:szCs w:val="28"/>
          <w:lang w:val="vi-VN"/>
        </w:rPr>
        <w:t xml:space="preserve"> </w:t>
      </w:r>
      <w:r w:rsidR="00156648">
        <w:rPr>
          <w:color w:val="000000" w:themeColor="text1"/>
          <w:szCs w:val="28"/>
        </w:rPr>
        <w:t>3</w:t>
      </w:r>
      <w:r w:rsidR="00427374" w:rsidRPr="00433D2D">
        <w:rPr>
          <w:color w:val="000000" w:themeColor="text1"/>
          <w:szCs w:val="28"/>
          <w:lang w:val="vi-VN"/>
        </w:rPr>
        <w:t xml:space="preserve"> </w:t>
      </w:r>
      <w:r w:rsidRPr="00433D2D">
        <w:rPr>
          <w:color w:val="000000" w:themeColor="text1"/>
          <w:szCs w:val="28"/>
          <w:lang w:val="vi-VN"/>
        </w:rPr>
        <w:t xml:space="preserve">năm </w:t>
      </w:r>
      <w:r w:rsidR="00402D9D" w:rsidRPr="00433D2D">
        <w:rPr>
          <w:color w:val="000000" w:themeColor="text1"/>
          <w:szCs w:val="28"/>
          <w:lang w:val="vi-VN"/>
        </w:rPr>
        <w:t>202</w:t>
      </w:r>
      <w:r w:rsidR="00156648">
        <w:rPr>
          <w:color w:val="000000" w:themeColor="text1"/>
          <w:szCs w:val="28"/>
        </w:rPr>
        <w:t>5</w:t>
      </w:r>
      <w:r w:rsidRPr="00433D2D">
        <w:rPr>
          <w:color w:val="000000" w:themeColor="text1"/>
          <w:szCs w:val="28"/>
          <w:lang w:val="vi-VN"/>
        </w:rPr>
        <w:t xml:space="preserve">. </w:t>
      </w:r>
    </w:p>
    <w:p w14:paraId="5AA4CE85" w14:textId="77777777" w:rsidR="000B3C45" w:rsidRPr="00433D2D" w:rsidRDefault="000B3C45" w:rsidP="00C0423C">
      <w:pPr>
        <w:spacing w:before="0"/>
        <w:rPr>
          <w:b/>
          <w:bCs w:val="0"/>
          <w:color w:val="000000" w:themeColor="text1"/>
          <w:szCs w:val="28"/>
          <w:lang w:val="vi-VN"/>
        </w:rPr>
      </w:pPr>
      <w:r w:rsidRPr="00433D2D">
        <w:rPr>
          <w:b/>
          <w:color w:val="000000" w:themeColor="text1"/>
          <w:szCs w:val="28"/>
          <w:lang w:val="vi-VN"/>
        </w:rPr>
        <w:t>II. Nội dung yêu cầu báo giá:</w:t>
      </w:r>
    </w:p>
    <w:p w14:paraId="7F93A592" w14:textId="0917AE79" w:rsidR="000B3C45" w:rsidRPr="002F5082" w:rsidRDefault="002F5082" w:rsidP="00C0423C">
      <w:pPr>
        <w:spacing w:before="0"/>
        <w:rPr>
          <w:color w:val="000000" w:themeColor="text1"/>
          <w:szCs w:val="28"/>
          <w:lang w:val="nl-NL"/>
        </w:rPr>
      </w:pPr>
      <w:r>
        <w:rPr>
          <w:color w:val="000000" w:themeColor="text1"/>
          <w:szCs w:val="28"/>
          <w:lang w:val="nl-NL"/>
        </w:rPr>
        <w:t xml:space="preserve">1. </w:t>
      </w:r>
      <w:r w:rsidR="000B3C45" w:rsidRPr="002F5082">
        <w:rPr>
          <w:color w:val="000000" w:themeColor="text1"/>
          <w:szCs w:val="28"/>
          <w:lang w:val="nl-NL"/>
        </w:rPr>
        <w:t xml:space="preserve">Danh mục </w:t>
      </w:r>
      <w:r w:rsidR="00156648">
        <w:rPr>
          <w:color w:val="000000" w:themeColor="text1"/>
          <w:spacing w:val="-6"/>
          <w:szCs w:val="28"/>
          <w:lang w:val="nl-NL"/>
        </w:rPr>
        <w:t>dịch vụ</w:t>
      </w:r>
      <w:r w:rsidR="000B3C45" w:rsidRPr="002F5082">
        <w:rPr>
          <w:color w:val="000000" w:themeColor="text1"/>
          <w:spacing w:val="-6"/>
          <w:szCs w:val="28"/>
          <w:lang w:val="nl-NL"/>
        </w:rPr>
        <w:t>:</w:t>
      </w:r>
      <w:r w:rsidR="00DB0B12">
        <w:rPr>
          <w:color w:val="000000" w:themeColor="text1"/>
          <w:spacing w:val="-6"/>
          <w:szCs w:val="28"/>
          <w:lang w:val="nl-NL"/>
        </w:rPr>
        <w:t xml:space="preserve"> </w:t>
      </w:r>
      <w:r w:rsidR="00DB0B12" w:rsidRPr="00DB0B12">
        <w:rPr>
          <w:i/>
          <w:iCs/>
          <w:color w:val="000000" w:themeColor="text1"/>
          <w:spacing w:val="-6"/>
          <w:szCs w:val="28"/>
          <w:lang w:val="nl-NL"/>
        </w:rPr>
        <w:t>chi tiết theo phụ lục đính kèm</w:t>
      </w:r>
    </w:p>
    <w:p w14:paraId="2ADF4B27" w14:textId="669681FF" w:rsidR="000B3C45" w:rsidRPr="00433D2D" w:rsidRDefault="000B3C45" w:rsidP="00C0423C">
      <w:pPr>
        <w:spacing w:before="0"/>
        <w:rPr>
          <w:i/>
          <w:iCs/>
          <w:color w:val="000000" w:themeColor="text1"/>
          <w:spacing w:val="-6"/>
          <w:szCs w:val="28"/>
          <w:lang w:val="nl-NL"/>
        </w:rPr>
      </w:pPr>
      <w:r w:rsidRPr="00433D2D">
        <w:rPr>
          <w:color w:val="000000" w:themeColor="text1"/>
          <w:szCs w:val="28"/>
          <w:lang w:val="nl-NL"/>
        </w:rPr>
        <w:t xml:space="preserve">2. Địa điểm cung cấp </w:t>
      </w:r>
      <w:r w:rsidR="00156648">
        <w:rPr>
          <w:color w:val="000000" w:themeColor="text1"/>
          <w:szCs w:val="28"/>
          <w:lang w:val="nl-NL"/>
        </w:rPr>
        <w:t>dịch vụ:</w:t>
      </w:r>
      <w:r w:rsidRPr="00433D2D">
        <w:rPr>
          <w:color w:val="000000" w:themeColor="text1"/>
          <w:szCs w:val="28"/>
          <w:lang w:val="nl-NL"/>
        </w:rPr>
        <w:t xml:space="preserve"> Bệnh viện Bạch Mai – </w:t>
      </w:r>
      <w:r w:rsidR="00335288" w:rsidRPr="00433D2D">
        <w:rPr>
          <w:color w:val="000000" w:themeColor="text1"/>
          <w:szCs w:val="28"/>
          <w:lang w:val="vi-VN"/>
        </w:rPr>
        <w:t>số 78 đường Giải Phóng, phường Phương Mai, quận Đống Đa, T</w:t>
      </w:r>
      <w:r w:rsidR="00335288">
        <w:rPr>
          <w:color w:val="000000" w:themeColor="text1"/>
          <w:szCs w:val="28"/>
        </w:rPr>
        <w:t>P</w:t>
      </w:r>
      <w:r w:rsidR="00335288" w:rsidRPr="00433D2D">
        <w:rPr>
          <w:color w:val="000000" w:themeColor="text1"/>
          <w:szCs w:val="28"/>
          <w:lang w:val="vi-VN"/>
        </w:rPr>
        <w:t>. Hà Nội.</w:t>
      </w:r>
      <w:r w:rsidRPr="00433D2D">
        <w:rPr>
          <w:color w:val="000000" w:themeColor="text1"/>
          <w:szCs w:val="28"/>
          <w:lang w:val="nl-NL"/>
        </w:rPr>
        <w:t xml:space="preserve"> Yêu cầu báo giá bao gồm chi phí </w:t>
      </w:r>
      <w:r w:rsidR="00156648">
        <w:rPr>
          <w:color w:val="000000" w:themeColor="text1"/>
          <w:szCs w:val="28"/>
          <w:lang w:val="nl-NL"/>
        </w:rPr>
        <w:t xml:space="preserve">thu gom, vận chuyển và xử lý rác thải nguy hại theo đúng quy định của pháp luật hiện hành. </w:t>
      </w:r>
    </w:p>
    <w:p w14:paraId="5352EE89" w14:textId="262DE663" w:rsidR="000B3C45" w:rsidRPr="00433D2D" w:rsidRDefault="000B3C45" w:rsidP="00C0423C">
      <w:pPr>
        <w:spacing w:before="0"/>
        <w:rPr>
          <w:color w:val="000000" w:themeColor="text1"/>
          <w:szCs w:val="28"/>
          <w:lang w:val="nl-NL"/>
        </w:rPr>
      </w:pPr>
      <w:r w:rsidRPr="00433D2D">
        <w:rPr>
          <w:color w:val="000000" w:themeColor="text1"/>
          <w:szCs w:val="28"/>
          <w:lang w:val="nl-NL"/>
        </w:rPr>
        <w:t xml:space="preserve">3. Thời gian </w:t>
      </w:r>
      <w:r w:rsidR="00156648">
        <w:rPr>
          <w:color w:val="000000" w:themeColor="text1"/>
          <w:szCs w:val="28"/>
          <w:lang w:val="nl-NL"/>
        </w:rPr>
        <w:t xml:space="preserve">thực hiện dịch vụ: 24 tháng </w:t>
      </w:r>
    </w:p>
    <w:p w14:paraId="2F95CFAB" w14:textId="77777777" w:rsidR="000B3C45" w:rsidRPr="00433D2D" w:rsidRDefault="000B3C45" w:rsidP="00C0423C">
      <w:pPr>
        <w:spacing w:before="0"/>
        <w:rPr>
          <w:color w:val="000000" w:themeColor="text1"/>
          <w:szCs w:val="28"/>
          <w:lang w:val="nl-NL"/>
        </w:rPr>
      </w:pPr>
      <w:r w:rsidRPr="00433D2D">
        <w:rPr>
          <w:color w:val="000000" w:themeColor="text1"/>
          <w:szCs w:val="28"/>
          <w:lang w:val="nl-NL"/>
        </w:rPr>
        <w:t xml:space="preserve">4. Dự kiến về các điều khoản thanh toán hợp đồng: </w:t>
      </w:r>
    </w:p>
    <w:p w14:paraId="214C9B0E" w14:textId="294FAC20" w:rsidR="000B3C45" w:rsidRPr="00433D2D" w:rsidRDefault="000B3C45" w:rsidP="00C0423C">
      <w:pPr>
        <w:spacing w:before="0"/>
        <w:rPr>
          <w:color w:val="000000" w:themeColor="text1"/>
          <w:szCs w:val="28"/>
          <w:lang w:val="nl-NL"/>
        </w:rPr>
      </w:pPr>
      <w:r w:rsidRPr="00433D2D">
        <w:rPr>
          <w:color w:val="000000" w:themeColor="text1"/>
          <w:szCs w:val="28"/>
          <w:lang w:val="nl-NL"/>
        </w:rPr>
        <w:t>- Đồng tiền thanh toán: VN</w:t>
      </w:r>
      <w:r w:rsidR="000A391C">
        <w:rPr>
          <w:color w:val="000000" w:themeColor="text1"/>
          <w:szCs w:val="28"/>
          <w:lang w:val="nl-NL"/>
        </w:rPr>
        <w:t>D</w:t>
      </w:r>
    </w:p>
    <w:p w14:paraId="12E529F3" w14:textId="77777777" w:rsidR="000B3C45" w:rsidRPr="00433D2D" w:rsidRDefault="000B3C45" w:rsidP="00C0423C">
      <w:pPr>
        <w:spacing w:before="0"/>
        <w:rPr>
          <w:color w:val="000000" w:themeColor="text1"/>
          <w:szCs w:val="28"/>
          <w:lang w:val="nl-NL"/>
        </w:rPr>
      </w:pPr>
      <w:r w:rsidRPr="00433D2D">
        <w:rPr>
          <w:color w:val="000000" w:themeColor="text1"/>
          <w:szCs w:val="28"/>
          <w:lang w:val="nl-NL"/>
        </w:rPr>
        <w:t xml:space="preserve">- Thanh toán: </w:t>
      </w:r>
    </w:p>
    <w:p w14:paraId="7C871C27" w14:textId="77777777" w:rsidR="000B3C45" w:rsidRPr="00433D2D" w:rsidRDefault="000B3C45" w:rsidP="00C0423C">
      <w:pPr>
        <w:pStyle w:val="ListParagraph"/>
        <w:numPr>
          <w:ilvl w:val="0"/>
          <w:numId w:val="12"/>
        </w:numPr>
        <w:spacing w:before="0"/>
        <w:rPr>
          <w:color w:val="000000" w:themeColor="text1"/>
          <w:szCs w:val="28"/>
          <w:lang w:val="nl-NL"/>
        </w:rPr>
      </w:pPr>
      <w:r w:rsidRPr="00433D2D">
        <w:rPr>
          <w:color w:val="000000" w:themeColor="text1"/>
          <w:szCs w:val="28"/>
          <w:lang w:val="nl-NL"/>
        </w:rPr>
        <w:t xml:space="preserve">Dự kiến về các điều khoản tạm ứng, thanh toán hợp đồng: </w:t>
      </w:r>
    </w:p>
    <w:p w14:paraId="664FEBF1" w14:textId="0A3269D4" w:rsidR="000B3C45" w:rsidRPr="00433D2D" w:rsidRDefault="000B3C45" w:rsidP="00C0423C">
      <w:pPr>
        <w:pStyle w:val="ListParagraph"/>
        <w:numPr>
          <w:ilvl w:val="0"/>
          <w:numId w:val="10"/>
        </w:numPr>
        <w:spacing w:before="0"/>
        <w:ind w:left="714" w:hanging="357"/>
        <w:rPr>
          <w:color w:val="000000" w:themeColor="text1"/>
          <w:szCs w:val="28"/>
          <w:lang w:val="nl-NL"/>
        </w:rPr>
      </w:pPr>
      <w:r w:rsidRPr="00433D2D">
        <w:rPr>
          <w:color w:val="000000" w:themeColor="text1"/>
          <w:szCs w:val="28"/>
          <w:lang w:val="nl-NL"/>
        </w:rPr>
        <w:lastRenderedPageBreak/>
        <w:t>Tạm ứng</w:t>
      </w:r>
      <w:r w:rsidR="00156648">
        <w:rPr>
          <w:color w:val="000000" w:themeColor="text1"/>
          <w:szCs w:val="28"/>
          <w:lang w:val="nl-NL"/>
        </w:rPr>
        <w:t>: không tạm ứng</w:t>
      </w:r>
      <w:r w:rsidRPr="00433D2D">
        <w:rPr>
          <w:color w:val="000000" w:themeColor="text1"/>
          <w:szCs w:val="28"/>
          <w:lang w:val="nl-NL"/>
        </w:rPr>
        <w:t>.</w:t>
      </w:r>
    </w:p>
    <w:p w14:paraId="231B6C6C" w14:textId="455A41D6" w:rsidR="000B3C45" w:rsidRPr="00433D2D" w:rsidRDefault="000B3C45" w:rsidP="00C0423C">
      <w:pPr>
        <w:pStyle w:val="ListParagraph"/>
        <w:numPr>
          <w:ilvl w:val="0"/>
          <w:numId w:val="10"/>
        </w:numPr>
        <w:spacing w:before="0"/>
        <w:ind w:left="714" w:hanging="357"/>
        <w:rPr>
          <w:color w:val="000000" w:themeColor="text1"/>
          <w:szCs w:val="28"/>
          <w:lang w:val="nl-NL"/>
        </w:rPr>
      </w:pPr>
      <w:r w:rsidRPr="00433D2D">
        <w:rPr>
          <w:color w:val="000000" w:themeColor="text1"/>
          <w:szCs w:val="28"/>
          <w:lang w:val="nl-NL"/>
        </w:rPr>
        <w:t xml:space="preserve">Theo </w:t>
      </w:r>
      <w:r w:rsidR="00156648">
        <w:rPr>
          <w:color w:val="000000" w:themeColor="text1"/>
          <w:szCs w:val="28"/>
          <w:lang w:val="nl-NL"/>
        </w:rPr>
        <w:t>khối lượng thực hiện thực tế tại Bệnh viện được hai bên ký Biên bản nghiệm thu xác nhận khối lượng</w:t>
      </w:r>
      <w:r w:rsidR="00343BAA">
        <w:rPr>
          <w:color w:val="000000" w:themeColor="text1"/>
          <w:szCs w:val="28"/>
          <w:lang w:val="nl-NL"/>
        </w:rPr>
        <w:t xml:space="preserve"> theo tháng</w:t>
      </w:r>
      <w:r w:rsidR="00156648">
        <w:rPr>
          <w:color w:val="000000" w:themeColor="text1"/>
          <w:szCs w:val="28"/>
          <w:lang w:val="nl-NL"/>
        </w:rPr>
        <w:t xml:space="preserve">, thời gian </w:t>
      </w:r>
      <w:r w:rsidRPr="00433D2D">
        <w:rPr>
          <w:color w:val="000000" w:themeColor="text1"/>
          <w:szCs w:val="28"/>
          <w:lang w:val="nl-NL"/>
        </w:rPr>
        <w:t>trong vòng 90 ngày kể từ khi công ty xuất trình đầy đủ các chứng từ thanh toán.</w:t>
      </w:r>
    </w:p>
    <w:p w14:paraId="228CD13F" w14:textId="77777777" w:rsidR="000B3C45" w:rsidRPr="00433D2D" w:rsidRDefault="000B3C45" w:rsidP="00C0423C">
      <w:pPr>
        <w:pStyle w:val="ListParagraph"/>
        <w:numPr>
          <w:ilvl w:val="0"/>
          <w:numId w:val="12"/>
        </w:numPr>
        <w:spacing w:before="0"/>
        <w:rPr>
          <w:color w:val="000000" w:themeColor="text1"/>
          <w:szCs w:val="28"/>
          <w:lang w:val="nl-NL"/>
        </w:rPr>
      </w:pPr>
      <w:r w:rsidRPr="00433D2D">
        <w:rPr>
          <w:color w:val="000000" w:themeColor="text1"/>
          <w:szCs w:val="28"/>
          <w:lang w:val="nl-NL"/>
        </w:rPr>
        <w:t>Phương thức thanh toán: chuyển khoản.</w:t>
      </w:r>
    </w:p>
    <w:p w14:paraId="45144309" w14:textId="3705F844" w:rsidR="00290B16" w:rsidRDefault="000B3C45" w:rsidP="00433D2D">
      <w:pPr>
        <w:spacing w:before="0"/>
        <w:rPr>
          <w:color w:val="000000" w:themeColor="text1"/>
          <w:szCs w:val="28"/>
          <w:lang w:val="nl-NL"/>
        </w:rPr>
      </w:pPr>
      <w:r w:rsidRPr="00433D2D">
        <w:rPr>
          <w:color w:val="000000" w:themeColor="text1"/>
          <w:szCs w:val="28"/>
          <w:lang w:val="nl-NL"/>
        </w:rPr>
        <w:t>5. Thành phần và quy cách hồ sơ báo giá</w:t>
      </w:r>
      <w:bookmarkStart w:id="0" w:name="_Hlk139988261"/>
      <w:r w:rsidR="00343BAA">
        <w:rPr>
          <w:color w:val="000000" w:themeColor="text1"/>
          <w:szCs w:val="28"/>
          <w:lang w:val="nl-NL"/>
        </w:rPr>
        <w:t xml:space="preserve"> (theo mẫu đính kèm)</w:t>
      </w:r>
      <w:r w:rsidR="00335288">
        <w:rPr>
          <w:color w:val="000000" w:themeColor="text1"/>
          <w:szCs w:val="28"/>
          <w:lang w:val="nl-NL"/>
        </w:rPr>
        <w:t>.</w:t>
      </w:r>
      <w:bookmarkStart w:id="1" w:name="_GoBack"/>
      <w:bookmarkEnd w:id="1"/>
      <w:r w:rsidR="00343BAA">
        <w:rPr>
          <w:color w:val="000000" w:themeColor="text1"/>
          <w:szCs w:val="28"/>
          <w:lang w:val="nl-NL"/>
        </w:rPr>
        <w:t xml:space="preserve"> </w:t>
      </w:r>
    </w:p>
    <w:p w14:paraId="289C2BC4" w14:textId="77777777" w:rsidR="00343BAA" w:rsidRPr="002648D3" w:rsidRDefault="00343BAA" w:rsidP="00433D2D">
      <w:pPr>
        <w:spacing w:before="0"/>
        <w:rPr>
          <w:color w:val="000000" w:themeColor="text1"/>
          <w:szCs w:val="28"/>
          <w:lang w:val="nl-NL"/>
        </w:rPr>
      </w:pPr>
    </w:p>
    <w:bookmarkEnd w:id="0"/>
    <w:tbl>
      <w:tblPr>
        <w:tblStyle w:val="TableGrid"/>
        <w:tblW w:w="9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4803"/>
      </w:tblGrid>
      <w:tr w:rsidR="00740774" w:rsidRPr="002648D3" w14:paraId="2E65F0DF" w14:textId="77777777" w:rsidTr="00272FBE">
        <w:trPr>
          <w:trHeight w:val="373"/>
        </w:trPr>
        <w:tc>
          <w:tcPr>
            <w:tcW w:w="4517" w:type="dxa"/>
          </w:tcPr>
          <w:p w14:paraId="0CCE24D4" w14:textId="64A12086" w:rsidR="000B3C45" w:rsidRPr="002648D3" w:rsidRDefault="000B3C45" w:rsidP="00AA2AB0">
            <w:pPr>
              <w:spacing w:before="0" w:line="240" w:lineRule="auto"/>
              <w:jc w:val="left"/>
              <w:rPr>
                <w:rFonts w:eastAsia="Times New Roman"/>
                <w:color w:val="000000" w:themeColor="text1"/>
                <w:sz w:val="22"/>
                <w:lang w:val="nb-NO" w:eastAsia="vi-VN"/>
              </w:rPr>
            </w:pPr>
          </w:p>
        </w:tc>
        <w:tc>
          <w:tcPr>
            <w:tcW w:w="4803" w:type="dxa"/>
          </w:tcPr>
          <w:p w14:paraId="5B678BAA" w14:textId="6FC7F223" w:rsidR="00172AD7" w:rsidRPr="002648D3" w:rsidRDefault="00172AD7" w:rsidP="00AA2AB0">
            <w:pPr>
              <w:spacing w:before="0" w:line="240" w:lineRule="auto"/>
              <w:jc w:val="center"/>
              <w:rPr>
                <w:b/>
                <w:color w:val="000000" w:themeColor="text1"/>
                <w:szCs w:val="28"/>
                <w:lang w:val="nl-NL" w:eastAsia="vi-VN"/>
              </w:rPr>
            </w:pPr>
          </w:p>
        </w:tc>
      </w:tr>
    </w:tbl>
    <w:p w14:paraId="7212BCE9" w14:textId="77777777" w:rsidR="000B3C45" w:rsidRPr="002648D3" w:rsidRDefault="000B3C45" w:rsidP="000B3C45">
      <w:pPr>
        <w:spacing w:after="120" w:line="240" w:lineRule="auto"/>
        <w:rPr>
          <w:color w:val="000000" w:themeColor="text1"/>
          <w:szCs w:val="28"/>
          <w:lang w:val="nl-NL"/>
        </w:rPr>
        <w:sectPr w:rsidR="000B3C45" w:rsidRPr="002648D3" w:rsidSect="00E861E1">
          <w:headerReference w:type="default" r:id="rId9"/>
          <w:footerReference w:type="default" r:id="rId10"/>
          <w:headerReference w:type="first" r:id="rId11"/>
          <w:pgSz w:w="11907" w:h="16840" w:code="9"/>
          <w:pgMar w:top="1080" w:right="851" w:bottom="990" w:left="1701" w:header="630" w:footer="720" w:gutter="0"/>
          <w:pgNumType w:start="1" w:chapStyle="1"/>
          <w:cols w:space="720"/>
          <w:titlePg/>
          <w:docGrid w:linePitch="381"/>
        </w:sectPr>
      </w:pPr>
    </w:p>
    <w:p w14:paraId="5D37B3C8" w14:textId="0F492BDD" w:rsidR="000B3C45" w:rsidRPr="00343BAA" w:rsidRDefault="000B3C45" w:rsidP="00343BAA">
      <w:pPr>
        <w:spacing w:after="120" w:line="240" w:lineRule="auto"/>
        <w:jc w:val="center"/>
        <w:rPr>
          <w:b/>
          <w:bCs w:val="0"/>
          <w:color w:val="000000" w:themeColor="text1"/>
          <w:sz w:val="24"/>
          <w:szCs w:val="24"/>
          <w:lang w:val="nl-NL"/>
        </w:rPr>
      </w:pPr>
      <w:bookmarkStart w:id="2" w:name="_Hlk156384026"/>
      <w:r w:rsidRPr="002648D3">
        <w:rPr>
          <w:b/>
          <w:bCs w:val="0"/>
          <w:color w:val="000000" w:themeColor="text1"/>
          <w:sz w:val="24"/>
          <w:szCs w:val="24"/>
          <w:lang w:val="nl-NL"/>
        </w:rPr>
        <w:lastRenderedPageBreak/>
        <w:t xml:space="preserve">PHỤ LỤC </w:t>
      </w:r>
      <w:r w:rsidRPr="002648D3">
        <w:rPr>
          <w:b/>
          <w:color w:val="000000" w:themeColor="text1"/>
          <w:sz w:val="24"/>
          <w:szCs w:val="24"/>
          <w:lang w:val="nl-NL"/>
        </w:rPr>
        <w:t xml:space="preserve"> BIỂU MẪU HỒ SƠ BÁO GIÁ</w:t>
      </w:r>
    </w:p>
    <w:p w14:paraId="3CF8F4EB" w14:textId="77777777" w:rsidR="000B3C45" w:rsidRPr="002648D3" w:rsidRDefault="000B3C45" w:rsidP="000B3C45">
      <w:pPr>
        <w:spacing w:after="120" w:line="240" w:lineRule="auto"/>
        <w:jc w:val="center"/>
        <w:rPr>
          <w:b/>
          <w:color w:val="000000" w:themeColor="text1"/>
          <w:sz w:val="24"/>
          <w:szCs w:val="24"/>
          <w:lang w:val="nl-NL"/>
        </w:rPr>
      </w:pPr>
      <w:r w:rsidRPr="002648D3">
        <w:rPr>
          <w:b/>
          <w:color w:val="000000" w:themeColor="text1"/>
          <w:sz w:val="24"/>
          <w:szCs w:val="24"/>
          <w:lang w:val="nl-NL"/>
        </w:rPr>
        <w:t>Mẫu số 01</w:t>
      </w:r>
    </w:p>
    <w:p w14:paraId="35D8BF7A" w14:textId="0152B0A4" w:rsidR="000B3C45" w:rsidRPr="002648D3" w:rsidRDefault="000B3C45" w:rsidP="000B3C45">
      <w:pPr>
        <w:spacing w:after="120" w:line="240" w:lineRule="auto"/>
        <w:jc w:val="center"/>
        <w:rPr>
          <w:i/>
          <w:iCs/>
          <w:color w:val="000000" w:themeColor="text1"/>
          <w:sz w:val="24"/>
          <w:szCs w:val="24"/>
          <w:lang w:val="nl-NL"/>
        </w:rPr>
      </w:pPr>
      <w:r w:rsidRPr="002648D3">
        <w:rPr>
          <w:i/>
          <w:iCs/>
          <w:color w:val="000000" w:themeColor="text1"/>
          <w:sz w:val="24"/>
          <w:szCs w:val="24"/>
          <w:lang w:val="nl-NL"/>
        </w:rPr>
        <w:t xml:space="preserve">(Kèm theo Yêu cầu báo giá số </w:t>
      </w:r>
      <w:r w:rsidR="00C30FEC">
        <w:rPr>
          <w:i/>
          <w:iCs/>
          <w:color w:val="000000" w:themeColor="text1"/>
          <w:sz w:val="24"/>
          <w:szCs w:val="24"/>
          <w:lang w:val="nl-NL"/>
        </w:rPr>
        <w:t>923</w:t>
      </w:r>
      <w:r w:rsidRPr="002648D3">
        <w:rPr>
          <w:i/>
          <w:iCs/>
          <w:color w:val="000000" w:themeColor="text1"/>
          <w:sz w:val="24"/>
          <w:szCs w:val="24"/>
          <w:lang w:val="vi-VN"/>
        </w:rPr>
        <w:t>/BM</w:t>
      </w:r>
      <w:r w:rsidRPr="002648D3">
        <w:rPr>
          <w:i/>
          <w:iCs/>
          <w:color w:val="000000" w:themeColor="text1"/>
          <w:sz w:val="24"/>
          <w:szCs w:val="24"/>
          <w:lang w:val="nl-NL"/>
        </w:rPr>
        <w:t>-</w:t>
      </w:r>
      <w:r w:rsidR="00427374" w:rsidRPr="002648D3">
        <w:rPr>
          <w:i/>
          <w:iCs/>
          <w:color w:val="000000" w:themeColor="text1"/>
          <w:sz w:val="24"/>
          <w:szCs w:val="24"/>
          <w:lang w:val="nl-NL"/>
        </w:rPr>
        <w:t>QLDA</w:t>
      </w:r>
      <w:r w:rsidR="00D809AA">
        <w:rPr>
          <w:i/>
          <w:iCs/>
          <w:color w:val="000000" w:themeColor="text1"/>
          <w:sz w:val="24"/>
          <w:szCs w:val="24"/>
          <w:lang w:val="nl-NL"/>
        </w:rPr>
        <w:t>ĐT</w:t>
      </w:r>
      <w:r w:rsidR="00CE2286" w:rsidRPr="002648D3">
        <w:rPr>
          <w:i/>
          <w:iCs/>
          <w:color w:val="000000" w:themeColor="text1"/>
          <w:sz w:val="24"/>
          <w:szCs w:val="24"/>
          <w:lang w:val="nl-NL"/>
        </w:rPr>
        <w:t>&amp;ĐT</w:t>
      </w:r>
      <w:r w:rsidRPr="002648D3">
        <w:rPr>
          <w:i/>
          <w:iCs/>
          <w:color w:val="000000" w:themeColor="text1"/>
          <w:sz w:val="24"/>
          <w:szCs w:val="24"/>
          <w:lang w:val="nl-NL"/>
        </w:rPr>
        <w:t xml:space="preserve"> ngày </w:t>
      </w:r>
      <w:r w:rsidR="00C30FEC">
        <w:rPr>
          <w:i/>
          <w:iCs/>
          <w:color w:val="000000" w:themeColor="text1"/>
          <w:sz w:val="24"/>
          <w:szCs w:val="24"/>
          <w:lang w:val="nl-NL"/>
        </w:rPr>
        <w:t>28</w:t>
      </w:r>
      <w:r w:rsidRPr="002648D3">
        <w:rPr>
          <w:i/>
          <w:iCs/>
          <w:color w:val="000000" w:themeColor="text1"/>
          <w:sz w:val="24"/>
          <w:szCs w:val="24"/>
          <w:lang w:val="nl-NL"/>
        </w:rPr>
        <w:t xml:space="preserve"> thán</w:t>
      </w:r>
      <w:r w:rsidR="00C30FEC">
        <w:rPr>
          <w:i/>
          <w:iCs/>
          <w:color w:val="000000" w:themeColor="text1"/>
          <w:sz w:val="24"/>
          <w:szCs w:val="24"/>
          <w:lang w:val="nl-NL"/>
        </w:rPr>
        <w:t xml:space="preserve">g 02 </w:t>
      </w:r>
      <w:r w:rsidRPr="002648D3">
        <w:rPr>
          <w:i/>
          <w:iCs/>
          <w:color w:val="000000" w:themeColor="text1"/>
          <w:sz w:val="24"/>
          <w:szCs w:val="24"/>
          <w:lang w:val="nl-NL"/>
        </w:rPr>
        <w:t xml:space="preserve">năm </w:t>
      </w:r>
      <w:r w:rsidR="00402D9D" w:rsidRPr="002648D3">
        <w:rPr>
          <w:i/>
          <w:iCs/>
          <w:color w:val="000000" w:themeColor="text1"/>
          <w:sz w:val="24"/>
          <w:szCs w:val="24"/>
          <w:lang w:val="nl-NL"/>
        </w:rPr>
        <w:t>202</w:t>
      </w:r>
      <w:r w:rsidR="00156648">
        <w:rPr>
          <w:i/>
          <w:iCs/>
          <w:color w:val="000000" w:themeColor="text1"/>
          <w:sz w:val="24"/>
          <w:szCs w:val="24"/>
          <w:lang w:val="nl-NL"/>
        </w:rPr>
        <w:t>5</w:t>
      </w:r>
      <w:r w:rsidRPr="002648D3">
        <w:rPr>
          <w:i/>
          <w:iCs/>
          <w:color w:val="000000" w:themeColor="text1"/>
          <w:sz w:val="24"/>
          <w:szCs w:val="24"/>
          <w:lang w:val="nl-NL"/>
        </w:rPr>
        <w:t>)</w:t>
      </w:r>
    </w:p>
    <w:p w14:paraId="32DCFDC8" w14:textId="6300AFCE" w:rsidR="00156648" w:rsidRDefault="00156648" w:rsidP="00156648">
      <w:pPr>
        <w:spacing w:after="120" w:line="240" w:lineRule="auto"/>
        <w:ind w:firstLine="720"/>
        <w:jc w:val="center"/>
        <w:rPr>
          <w:b/>
          <w:color w:val="000000" w:themeColor="text1"/>
          <w:sz w:val="24"/>
          <w:szCs w:val="24"/>
          <w:lang w:val="nl-NL"/>
        </w:rPr>
      </w:pPr>
      <w:bookmarkStart w:id="3" w:name="_Hlk139988328"/>
      <w:r w:rsidRPr="002648D3">
        <w:rPr>
          <w:b/>
          <w:color w:val="000000" w:themeColor="text1"/>
          <w:sz w:val="24"/>
          <w:szCs w:val="24"/>
          <w:lang w:val="nl-NL"/>
        </w:rPr>
        <w:t>HỒ SƠ BÁO GIÁ</w:t>
      </w:r>
    </w:p>
    <w:p w14:paraId="36CFF72B" w14:textId="780354E6" w:rsidR="00156648" w:rsidRDefault="00156648" w:rsidP="00156648">
      <w:pPr>
        <w:spacing w:after="120" w:line="240" w:lineRule="auto"/>
        <w:ind w:firstLine="720"/>
        <w:jc w:val="center"/>
        <w:rPr>
          <w:b/>
          <w:bCs w:val="0"/>
          <w:color w:val="000000" w:themeColor="text1"/>
          <w:sz w:val="24"/>
          <w:szCs w:val="24"/>
          <w:lang w:val="nl-NL"/>
        </w:rPr>
      </w:pPr>
      <w:r>
        <w:rPr>
          <w:b/>
          <w:color w:val="000000" w:themeColor="text1"/>
          <w:sz w:val="24"/>
          <w:szCs w:val="24"/>
          <w:lang w:val="nl-NL"/>
        </w:rPr>
        <w:t xml:space="preserve">Kính gửi: </w:t>
      </w:r>
      <w:r>
        <w:rPr>
          <w:b/>
          <w:bCs w:val="0"/>
          <w:color w:val="000000" w:themeColor="text1"/>
          <w:sz w:val="24"/>
          <w:szCs w:val="24"/>
          <w:lang w:val="nl-NL"/>
        </w:rPr>
        <w:t>Bệnh viện Bạch Mai</w:t>
      </w:r>
    </w:p>
    <w:p w14:paraId="634A0629" w14:textId="58F56100" w:rsidR="00156648" w:rsidRDefault="00156648" w:rsidP="00156648">
      <w:pPr>
        <w:spacing w:after="120" w:line="240" w:lineRule="auto"/>
        <w:ind w:firstLine="720"/>
        <w:rPr>
          <w:color w:val="000000" w:themeColor="text1"/>
          <w:sz w:val="24"/>
          <w:szCs w:val="24"/>
          <w:lang w:val="nl-NL"/>
        </w:rPr>
      </w:pPr>
      <w:r>
        <w:rPr>
          <w:color w:val="000000" w:themeColor="text1"/>
          <w:sz w:val="24"/>
          <w:szCs w:val="24"/>
          <w:lang w:val="nl-NL"/>
        </w:rPr>
        <w:t>Trên cơ sở yêu cầu báo giá của Bệnh viện Bạch Mai, chúng tôi</w:t>
      </w:r>
      <w:r>
        <w:rPr>
          <w:i/>
          <w:iCs/>
          <w:color w:val="000000" w:themeColor="text1"/>
          <w:sz w:val="24"/>
          <w:szCs w:val="24"/>
          <w:lang w:val="nl-NL"/>
        </w:rPr>
        <w:t>….[ghi tên, địa chỉ nhà cung cấp; trường hợp nhiều nhà cung cấp cùng tham gia trong một báo giá (gọi chung là liên danh) thì ghi rõ tên, địa chỉ của các thành viên liên danh]</w:t>
      </w:r>
      <w:r>
        <w:rPr>
          <w:color w:val="000000" w:themeColor="text1"/>
          <w:sz w:val="24"/>
          <w:szCs w:val="24"/>
          <w:lang w:val="nl-NL"/>
        </w:rPr>
        <w:t xml:space="preserve"> </w:t>
      </w:r>
      <w:bookmarkStart w:id="4" w:name="_Hlk139988683"/>
      <w:r>
        <w:rPr>
          <w:color w:val="000000" w:themeColor="text1"/>
          <w:sz w:val="24"/>
          <w:szCs w:val="24"/>
          <w:lang w:val="nl-NL"/>
        </w:rPr>
        <w:t>– Mã số thuế: …….</w:t>
      </w:r>
      <w:bookmarkEnd w:id="4"/>
    </w:p>
    <w:p w14:paraId="29DB2F0F" w14:textId="5E534F6D" w:rsidR="00156648" w:rsidRDefault="00156648" w:rsidP="00156648">
      <w:pPr>
        <w:spacing w:after="120" w:line="240" w:lineRule="auto"/>
        <w:ind w:firstLine="720"/>
        <w:rPr>
          <w:color w:val="000000" w:themeColor="text1"/>
          <w:sz w:val="24"/>
          <w:szCs w:val="24"/>
          <w:lang w:val="nl-NL"/>
        </w:rPr>
      </w:pPr>
      <w:r>
        <w:rPr>
          <w:color w:val="000000" w:themeColor="text1"/>
          <w:sz w:val="24"/>
          <w:szCs w:val="24"/>
          <w:lang w:val="nl-NL"/>
        </w:rPr>
        <w:t>Báo giá cho các dịch v</w:t>
      </w:r>
      <w:r w:rsidR="007B63B1">
        <w:rPr>
          <w:color w:val="000000" w:themeColor="text1"/>
          <w:sz w:val="24"/>
          <w:szCs w:val="24"/>
          <w:lang w:val="nl-NL"/>
        </w:rPr>
        <w:t xml:space="preserve">ụ </w:t>
      </w:r>
      <w:r>
        <w:rPr>
          <w:color w:val="000000" w:themeColor="text1"/>
          <w:sz w:val="24"/>
          <w:szCs w:val="24"/>
          <w:lang w:val="nl-NL"/>
        </w:rPr>
        <w:t>như sau:</w:t>
      </w:r>
    </w:p>
    <w:tbl>
      <w:tblPr>
        <w:tblStyle w:val="TableGrid"/>
        <w:tblW w:w="0" w:type="auto"/>
        <w:tblLook w:val="04A0" w:firstRow="1" w:lastRow="0" w:firstColumn="1" w:lastColumn="0" w:noHBand="0" w:noVBand="1"/>
      </w:tblPr>
      <w:tblGrid>
        <w:gridCol w:w="708"/>
        <w:gridCol w:w="2973"/>
        <w:gridCol w:w="992"/>
        <w:gridCol w:w="2552"/>
        <w:gridCol w:w="992"/>
        <w:gridCol w:w="1701"/>
      </w:tblGrid>
      <w:tr w:rsidR="00B86BD6" w:rsidRPr="00A116E9" w14:paraId="79DABA89" w14:textId="77777777" w:rsidTr="00343BAA">
        <w:tc>
          <w:tcPr>
            <w:tcW w:w="708" w:type="dxa"/>
            <w:vAlign w:val="center"/>
          </w:tcPr>
          <w:p w14:paraId="58A915F5" w14:textId="765E7D74" w:rsidR="00B86BD6" w:rsidRPr="00A116E9" w:rsidRDefault="00B86BD6" w:rsidP="009A4D94">
            <w:pPr>
              <w:spacing w:before="0" w:line="240" w:lineRule="auto"/>
              <w:jc w:val="center"/>
              <w:rPr>
                <w:b/>
                <w:bCs w:val="0"/>
                <w:color w:val="000000" w:themeColor="text1"/>
                <w:sz w:val="24"/>
                <w:szCs w:val="24"/>
                <w:lang w:val="nl-NL"/>
              </w:rPr>
            </w:pPr>
            <w:r w:rsidRPr="0007746C">
              <w:rPr>
                <w:b/>
                <w:iCs/>
                <w:sz w:val="26"/>
                <w:szCs w:val="26"/>
              </w:rPr>
              <w:t>STT</w:t>
            </w:r>
          </w:p>
        </w:tc>
        <w:tc>
          <w:tcPr>
            <w:tcW w:w="2973" w:type="dxa"/>
            <w:vAlign w:val="center"/>
          </w:tcPr>
          <w:p w14:paraId="69BC4B17" w14:textId="6A73FFF5" w:rsidR="00B86BD6" w:rsidRPr="00A116E9" w:rsidRDefault="00B86BD6" w:rsidP="009A4D94">
            <w:pPr>
              <w:spacing w:before="0" w:line="240" w:lineRule="auto"/>
              <w:jc w:val="center"/>
              <w:rPr>
                <w:b/>
                <w:bCs w:val="0"/>
                <w:color w:val="000000" w:themeColor="text1"/>
                <w:sz w:val="24"/>
                <w:szCs w:val="24"/>
                <w:lang w:val="nl-NL"/>
              </w:rPr>
            </w:pPr>
            <w:r w:rsidRPr="0007746C">
              <w:rPr>
                <w:b/>
                <w:sz w:val="26"/>
                <w:szCs w:val="26"/>
              </w:rPr>
              <w:t>Nội dung công việc</w:t>
            </w:r>
          </w:p>
        </w:tc>
        <w:tc>
          <w:tcPr>
            <w:tcW w:w="992" w:type="dxa"/>
          </w:tcPr>
          <w:p w14:paraId="7799B18E" w14:textId="5246473C" w:rsidR="00B86BD6" w:rsidRPr="00A116E9" w:rsidRDefault="00B86BD6" w:rsidP="009A4D94">
            <w:pPr>
              <w:spacing w:before="0" w:line="240" w:lineRule="auto"/>
              <w:jc w:val="center"/>
              <w:rPr>
                <w:b/>
                <w:bCs w:val="0"/>
                <w:color w:val="000000" w:themeColor="text1"/>
                <w:sz w:val="24"/>
                <w:szCs w:val="24"/>
                <w:lang w:val="nl-NL"/>
              </w:rPr>
            </w:pPr>
            <w:r w:rsidRPr="0007746C">
              <w:rPr>
                <w:b/>
                <w:sz w:val="26"/>
                <w:szCs w:val="26"/>
              </w:rPr>
              <w:t>Đơn vị tính</w:t>
            </w:r>
          </w:p>
        </w:tc>
        <w:tc>
          <w:tcPr>
            <w:tcW w:w="2552" w:type="dxa"/>
          </w:tcPr>
          <w:p w14:paraId="5E3D8C9F" w14:textId="719C5349" w:rsidR="00B86BD6" w:rsidRPr="00A116E9" w:rsidRDefault="00B86BD6" w:rsidP="009A4D94">
            <w:pPr>
              <w:spacing w:before="0" w:line="240" w:lineRule="auto"/>
              <w:jc w:val="center"/>
              <w:rPr>
                <w:b/>
                <w:bCs w:val="0"/>
                <w:color w:val="000000" w:themeColor="text1"/>
                <w:sz w:val="24"/>
                <w:szCs w:val="24"/>
                <w:lang w:val="nl-NL"/>
              </w:rPr>
            </w:pPr>
            <w:r>
              <w:rPr>
                <w:b/>
                <w:sz w:val="26"/>
                <w:szCs w:val="26"/>
              </w:rPr>
              <w:t>Khối lượng dự kiến năm 2025-2027</w:t>
            </w:r>
          </w:p>
        </w:tc>
        <w:tc>
          <w:tcPr>
            <w:tcW w:w="992" w:type="dxa"/>
          </w:tcPr>
          <w:p w14:paraId="4BC82B22" w14:textId="4A0B6538" w:rsidR="00B86BD6" w:rsidRPr="00A116E9" w:rsidRDefault="00B86BD6" w:rsidP="009A4D94">
            <w:pPr>
              <w:spacing w:before="0" w:line="240" w:lineRule="auto"/>
              <w:jc w:val="center"/>
              <w:rPr>
                <w:b/>
                <w:bCs w:val="0"/>
                <w:color w:val="000000" w:themeColor="text1"/>
                <w:sz w:val="24"/>
                <w:szCs w:val="24"/>
                <w:lang w:val="nl-NL"/>
              </w:rPr>
            </w:pPr>
            <w:r w:rsidRPr="00A116E9">
              <w:rPr>
                <w:b/>
                <w:bCs w:val="0"/>
                <w:color w:val="000000" w:themeColor="text1"/>
                <w:sz w:val="24"/>
                <w:szCs w:val="24"/>
                <w:lang w:val="nl-NL"/>
              </w:rPr>
              <w:t>Đơn giá</w:t>
            </w:r>
          </w:p>
        </w:tc>
        <w:tc>
          <w:tcPr>
            <w:tcW w:w="1701" w:type="dxa"/>
          </w:tcPr>
          <w:p w14:paraId="592BA160" w14:textId="3236E97D" w:rsidR="00B86BD6" w:rsidRPr="00A116E9" w:rsidRDefault="00B86BD6" w:rsidP="009A4D94">
            <w:pPr>
              <w:spacing w:before="0" w:line="240" w:lineRule="auto"/>
              <w:jc w:val="center"/>
              <w:rPr>
                <w:b/>
                <w:bCs w:val="0"/>
                <w:color w:val="000000" w:themeColor="text1"/>
                <w:sz w:val="24"/>
                <w:szCs w:val="24"/>
                <w:lang w:val="nl-NL"/>
              </w:rPr>
            </w:pPr>
            <w:r w:rsidRPr="00A116E9">
              <w:rPr>
                <w:b/>
                <w:bCs w:val="0"/>
                <w:color w:val="000000" w:themeColor="text1"/>
                <w:sz w:val="24"/>
                <w:szCs w:val="24"/>
                <w:lang w:val="nl-NL"/>
              </w:rPr>
              <w:t>Thành tiền</w:t>
            </w:r>
          </w:p>
        </w:tc>
      </w:tr>
      <w:tr w:rsidR="00B86BD6" w14:paraId="5DFD9871" w14:textId="77777777" w:rsidTr="00343BAA">
        <w:tc>
          <w:tcPr>
            <w:tcW w:w="708" w:type="dxa"/>
            <w:vAlign w:val="center"/>
          </w:tcPr>
          <w:p w14:paraId="573311BB" w14:textId="234F67A2" w:rsidR="00B86BD6" w:rsidRDefault="00B86BD6" w:rsidP="009A4D94">
            <w:pPr>
              <w:spacing w:before="0" w:line="240" w:lineRule="auto"/>
              <w:rPr>
                <w:color w:val="000000" w:themeColor="text1"/>
                <w:sz w:val="24"/>
                <w:szCs w:val="24"/>
                <w:lang w:val="nl-NL"/>
              </w:rPr>
            </w:pPr>
            <w:r w:rsidRPr="0007746C">
              <w:rPr>
                <w:iCs/>
                <w:sz w:val="26"/>
                <w:szCs w:val="26"/>
              </w:rPr>
              <w:t>1</w:t>
            </w:r>
          </w:p>
        </w:tc>
        <w:tc>
          <w:tcPr>
            <w:tcW w:w="2973" w:type="dxa"/>
            <w:vAlign w:val="center"/>
          </w:tcPr>
          <w:p w14:paraId="5D3C056E" w14:textId="276009AC" w:rsidR="00B86BD6" w:rsidRDefault="00B86BD6" w:rsidP="009A4D94">
            <w:pPr>
              <w:spacing w:before="0" w:line="240" w:lineRule="auto"/>
              <w:rPr>
                <w:color w:val="000000" w:themeColor="text1"/>
                <w:sz w:val="24"/>
                <w:szCs w:val="24"/>
                <w:lang w:val="nl-NL"/>
              </w:rPr>
            </w:pPr>
            <w:r w:rsidRPr="0007746C">
              <w:rPr>
                <w:sz w:val="26"/>
                <w:szCs w:val="26"/>
              </w:rPr>
              <w:t>Thu gom, vận chuyển và xử lý chất thải y tế nguy hại lây nhiễm</w:t>
            </w:r>
          </w:p>
        </w:tc>
        <w:tc>
          <w:tcPr>
            <w:tcW w:w="992" w:type="dxa"/>
            <w:vAlign w:val="center"/>
          </w:tcPr>
          <w:p w14:paraId="62A92646" w14:textId="36BD6E93" w:rsidR="00B86BD6" w:rsidRDefault="00B86BD6" w:rsidP="009A4D94">
            <w:pPr>
              <w:spacing w:before="0" w:line="240" w:lineRule="auto"/>
              <w:rPr>
                <w:color w:val="000000" w:themeColor="text1"/>
                <w:sz w:val="24"/>
                <w:szCs w:val="24"/>
                <w:lang w:val="nl-NL"/>
              </w:rPr>
            </w:pPr>
            <w:r w:rsidRPr="0007746C">
              <w:rPr>
                <w:iCs/>
                <w:sz w:val="26"/>
                <w:szCs w:val="26"/>
              </w:rPr>
              <w:t>Kg</w:t>
            </w:r>
          </w:p>
        </w:tc>
        <w:tc>
          <w:tcPr>
            <w:tcW w:w="2552" w:type="dxa"/>
            <w:vAlign w:val="center"/>
          </w:tcPr>
          <w:p w14:paraId="0E2E390E" w14:textId="0B7631C3" w:rsidR="00B86BD6" w:rsidRDefault="00B86BD6" w:rsidP="009A4D94">
            <w:pPr>
              <w:spacing w:before="0" w:line="240" w:lineRule="auto"/>
              <w:jc w:val="right"/>
              <w:rPr>
                <w:color w:val="000000" w:themeColor="text1"/>
                <w:sz w:val="24"/>
                <w:szCs w:val="24"/>
                <w:lang w:val="nl-NL"/>
              </w:rPr>
            </w:pPr>
            <w:r w:rsidRPr="008B52D4">
              <w:rPr>
                <w:sz w:val="26"/>
                <w:szCs w:val="26"/>
                <w:lang w:val="en-SG" w:eastAsia="en-SG"/>
              </w:rPr>
              <w:t>1.096.180</w:t>
            </w:r>
          </w:p>
        </w:tc>
        <w:tc>
          <w:tcPr>
            <w:tcW w:w="992" w:type="dxa"/>
          </w:tcPr>
          <w:p w14:paraId="69ABF42F" w14:textId="77777777" w:rsidR="00B86BD6" w:rsidRDefault="00B86BD6" w:rsidP="009A4D94">
            <w:pPr>
              <w:spacing w:before="0" w:line="240" w:lineRule="auto"/>
              <w:rPr>
                <w:color w:val="000000" w:themeColor="text1"/>
                <w:sz w:val="24"/>
                <w:szCs w:val="24"/>
                <w:lang w:val="nl-NL"/>
              </w:rPr>
            </w:pPr>
          </w:p>
        </w:tc>
        <w:tc>
          <w:tcPr>
            <w:tcW w:w="1701" w:type="dxa"/>
          </w:tcPr>
          <w:p w14:paraId="04C3937B" w14:textId="77777777" w:rsidR="00B86BD6" w:rsidRDefault="00B86BD6" w:rsidP="009A4D94">
            <w:pPr>
              <w:spacing w:before="0" w:line="240" w:lineRule="auto"/>
              <w:rPr>
                <w:color w:val="000000" w:themeColor="text1"/>
                <w:sz w:val="24"/>
                <w:szCs w:val="24"/>
                <w:lang w:val="nl-NL"/>
              </w:rPr>
            </w:pPr>
          </w:p>
        </w:tc>
      </w:tr>
      <w:tr w:rsidR="00B86BD6" w14:paraId="0680BDF8" w14:textId="77777777" w:rsidTr="00343BAA">
        <w:tc>
          <w:tcPr>
            <w:tcW w:w="708" w:type="dxa"/>
            <w:vAlign w:val="center"/>
          </w:tcPr>
          <w:p w14:paraId="64CE212F" w14:textId="08E5D08C" w:rsidR="00B86BD6" w:rsidRDefault="00B86BD6" w:rsidP="009A4D94">
            <w:pPr>
              <w:spacing w:before="0" w:line="240" w:lineRule="auto"/>
              <w:rPr>
                <w:color w:val="000000" w:themeColor="text1"/>
                <w:sz w:val="24"/>
                <w:szCs w:val="24"/>
                <w:lang w:val="nl-NL"/>
              </w:rPr>
            </w:pPr>
            <w:r w:rsidRPr="0007746C">
              <w:rPr>
                <w:sz w:val="26"/>
                <w:szCs w:val="26"/>
              </w:rPr>
              <w:t>2</w:t>
            </w:r>
          </w:p>
        </w:tc>
        <w:tc>
          <w:tcPr>
            <w:tcW w:w="2973" w:type="dxa"/>
            <w:vAlign w:val="center"/>
          </w:tcPr>
          <w:p w14:paraId="52DBE4C2" w14:textId="4D697812" w:rsidR="00B86BD6" w:rsidRDefault="00B86BD6" w:rsidP="009A4D94">
            <w:pPr>
              <w:spacing w:before="0" w:line="240" w:lineRule="auto"/>
              <w:rPr>
                <w:color w:val="000000" w:themeColor="text1"/>
                <w:sz w:val="24"/>
                <w:szCs w:val="24"/>
                <w:lang w:val="nl-NL"/>
              </w:rPr>
            </w:pPr>
            <w:r w:rsidRPr="0007746C">
              <w:rPr>
                <w:sz w:val="26"/>
                <w:szCs w:val="26"/>
              </w:rPr>
              <w:t>Thu gom, vận chuyển và xử lý chất thải y tế nguy hại không lây nhiễm</w:t>
            </w:r>
          </w:p>
        </w:tc>
        <w:tc>
          <w:tcPr>
            <w:tcW w:w="992" w:type="dxa"/>
            <w:vAlign w:val="center"/>
          </w:tcPr>
          <w:p w14:paraId="58E3DAC4" w14:textId="69C887BD" w:rsidR="00B86BD6" w:rsidRDefault="00B86BD6" w:rsidP="009A4D94">
            <w:pPr>
              <w:spacing w:before="0" w:line="240" w:lineRule="auto"/>
              <w:rPr>
                <w:color w:val="000000" w:themeColor="text1"/>
                <w:sz w:val="24"/>
                <w:szCs w:val="24"/>
                <w:lang w:val="nl-NL"/>
              </w:rPr>
            </w:pPr>
            <w:r w:rsidRPr="0007746C">
              <w:rPr>
                <w:iCs/>
                <w:sz w:val="26"/>
                <w:szCs w:val="26"/>
              </w:rPr>
              <w:t>Kg</w:t>
            </w:r>
          </w:p>
        </w:tc>
        <w:tc>
          <w:tcPr>
            <w:tcW w:w="2552" w:type="dxa"/>
            <w:vAlign w:val="center"/>
          </w:tcPr>
          <w:p w14:paraId="384C6772" w14:textId="3F93A3B7" w:rsidR="00B86BD6" w:rsidRDefault="00B86BD6" w:rsidP="009A4D94">
            <w:pPr>
              <w:spacing w:before="0" w:line="240" w:lineRule="auto"/>
              <w:jc w:val="right"/>
              <w:rPr>
                <w:color w:val="000000" w:themeColor="text1"/>
                <w:sz w:val="24"/>
                <w:szCs w:val="24"/>
                <w:lang w:val="nl-NL"/>
              </w:rPr>
            </w:pPr>
            <w:r w:rsidRPr="008B52D4">
              <w:rPr>
                <w:sz w:val="26"/>
                <w:szCs w:val="26"/>
                <w:lang w:val="en-SG" w:eastAsia="en-SG"/>
              </w:rPr>
              <w:t>56.510</w:t>
            </w:r>
          </w:p>
        </w:tc>
        <w:tc>
          <w:tcPr>
            <w:tcW w:w="992" w:type="dxa"/>
          </w:tcPr>
          <w:p w14:paraId="5BDCDCC2" w14:textId="77777777" w:rsidR="00B86BD6" w:rsidRDefault="00B86BD6" w:rsidP="009A4D94">
            <w:pPr>
              <w:spacing w:before="0" w:line="240" w:lineRule="auto"/>
              <w:rPr>
                <w:color w:val="000000" w:themeColor="text1"/>
                <w:sz w:val="24"/>
                <w:szCs w:val="24"/>
                <w:lang w:val="nl-NL"/>
              </w:rPr>
            </w:pPr>
          </w:p>
        </w:tc>
        <w:tc>
          <w:tcPr>
            <w:tcW w:w="1701" w:type="dxa"/>
          </w:tcPr>
          <w:p w14:paraId="430DE115" w14:textId="77777777" w:rsidR="00B86BD6" w:rsidRDefault="00B86BD6" w:rsidP="009A4D94">
            <w:pPr>
              <w:spacing w:before="0" w:line="240" w:lineRule="auto"/>
              <w:rPr>
                <w:color w:val="000000" w:themeColor="text1"/>
                <w:sz w:val="24"/>
                <w:szCs w:val="24"/>
                <w:lang w:val="nl-NL"/>
              </w:rPr>
            </w:pPr>
          </w:p>
        </w:tc>
      </w:tr>
    </w:tbl>
    <w:p w14:paraId="70EB57C9" w14:textId="14352B33" w:rsidR="000B3C45" w:rsidRPr="002648D3" w:rsidRDefault="000B3C45" w:rsidP="009A4D94">
      <w:pPr>
        <w:spacing w:before="0" w:line="240" w:lineRule="auto"/>
        <w:ind w:left="720"/>
        <w:rPr>
          <w:color w:val="000000" w:themeColor="text1"/>
          <w:sz w:val="24"/>
          <w:szCs w:val="24"/>
        </w:rPr>
      </w:pPr>
      <w:r w:rsidRPr="002648D3">
        <w:rPr>
          <w:color w:val="000000" w:themeColor="text1"/>
          <w:sz w:val="24"/>
          <w:szCs w:val="24"/>
        </w:rPr>
        <w:t>1. Giá trên đã bao gồm tất cả các chi phí vận chuyển, bảo hiểm, bảo quản liên quan và các loại thuế</w:t>
      </w:r>
      <w:r w:rsidR="003E7100" w:rsidRPr="002648D3">
        <w:rPr>
          <w:color w:val="000000" w:themeColor="text1"/>
          <w:sz w:val="24"/>
          <w:szCs w:val="24"/>
        </w:rPr>
        <w:t xml:space="preserve"> (VAT)</w:t>
      </w:r>
      <w:r w:rsidRPr="002648D3">
        <w:rPr>
          <w:color w:val="000000" w:themeColor="text1"/>
          <w:sz w:val="24"/>
          <w:szCs w:val="24"/>
        </w:rPr>
        <w:t>, phí theo quy định của pháp luật;</w:t>
      </w:r>
    </w:p>
    <w:bookmarkEnd w:id="3"/>
    <w:p w14:paraId="0F93A8FE" w14:textId="189CADB5" w:rsidR="000B3C45" w:rsidRPr="002648D3" w:rsidRDefault="000B3C45" w:rsidP="009A4D94">
      <w:pPr>
        <w:spacing w:before="0" w:line="240" w:lineRule="auto"/>
        <w:ind w:firstLine="720"/>
        <w:rPr>
          <w:color w:val="000000" w:themeColor="text1"/>
          <w:sz w:val="24"/>
          <w:szCs w:val="24"/>
        </w:rPr>
      </w:pPr>
      <w:r w:rsidRPr="002648D3">
        <w:rPr>
          <w:color w:val="000000" w:themeColor="text1"/>
          <w:sz w:val="24"/>
          <w:szCs w:val="24"/>
        </w:rPr>
        <w:t>2. Báo giá này có hiệu lực trong vòng</w:t>
      </w:r>
      <w:r w:rsidR="007B63B1">
        <w:rPr>
          <w:color w:val="000000" w:themeColor="text1"/>
          <w:sz w:val="24"/>
          <w:szCs w:val="24"/>
        </w:rPr>
        <w:t>: 150</w:t>
      </w:r>
      <w:r w:rsidRPr="002648D3">
        <w:rPr>
          <w:color w:val="000000" w:themeColor="text1"/>
          <w:sz w:val="24"/>
          <w:szCs w:val="24"/>
        </w:rPr>
        <w:t xml:space="preserve"> ngày kể từ ngày..... tháng ......năm </w:t>
      </w:r>
      <w:r w:rsidR="00402D9D" w:rsidRPr="002648D3">
        <w:rPr>
          <w:color w:val="000000" w:themeColor="text1"/>
          <w:sz w:val="24"/>
          <w:szCs w:val="24"/>
        </w:rPr>
        <w:t>202</w:t>
      </w:r>
      <w:r w:rsidR="007B63B1">
        <w:rPr>
          <w:color w:val="000000" w:themeColor="text1"/>
          <w:sz w:val="24"/>
          <w:szCs w:val="24"/>
        </w:rPr>
        <w:t>5</w:t>
      </w:r>
    </w:p>
    <w:p w14:paraId="2EC6CC33" w14:textId="68EFD3A8" w:rsidR="000B3C45" w:rsidRPr="002648D3" w:rsidRDefault="000B3C45" w:rsidP="009A4D94">
      <w:pPr>
        <w:spacing w:before="0" w:line="240" w:lineRule="auto"/>
        <w:ind w:left="709" w:firstLine="11"/>
        <w:rPr>
          <w:color w:val="000000" w:themeColor="text1"/>
          <w:sz w:val="24"/>
          <w:szCs w:val="24"/>
        </w:rPr>
      </w:pPr>
      <w:r w:rsidRPr="002648D3">
        <w:rPr>
          <w:color w:val="000000" w:themeColor="text1"/>
          <w:sz w:val="24"/>
          <w:szCs w:val="24"/>
        </w:rPr>
        <w:t xml:space="preserve">3. Địa điểm cung cấp </w:t>
      </w:r>
      <w:r w:rsidR="007B63B1">
        <w:rPr>
          <w:color w:val="000000" w:themeColor="text1"/>
          <w:sz w:val="24"/>
          <w:szCs w:val="24"/>
        </w:rPr>
        <w:t>dịch vụ</w:t>
      </w:r>
      <w:r w:rsidRPr="002648D3">
        <w:rPr>
          <w:color w:val="000000" w:themeColor="text1"/>
          <w:sz w:val="24"/>
          <w:szCs w:val="24"/>
        </w:rPr>
        <w:t xml:space="preserve"> Bệnh viện Bạch Mai – số 78 đường Giải Phóng, Đống Đa, Hà Nội. </w:t>
      </w:r>
    </w:p>
    <w:p w14:paraId="1B9495A6" w14:textId="46863862" w:rsidR="000B3C45" w:rsidRPr="002648D3" w:rsidRDefault="000B3C45" w:rsidP="009A4D94">
      <w:pPr>
        <w:spacing w:before="0" w:line="240" w:lineRule="auto"/>
        <w:ind w:firstLine="720"/>
        <w:rPr>
          <w:color w:val="000000" w:themeColor="text1"/>
          <w:sz w:val="24"/>
          <w:szCs w:val="24"/>
          <w:highlight w:val="yellow"/>
        </w:rPr>
      </w:pPr>
      <w:r w:rsidRPr="002648D3">
        <w:rPr>
          <w:color w:val="000000" w:themeColor="text1"/>
          <w:sz w:val="24"/>
          <w:szCs w:val="24"/>
        </w:rPr>
        <w:t xml:space="preserve">4. Thời gian </w:t>
      </w:r>
      <w:r w:rsidR="007B63B1">
        <w:rPr>
          <w:color w:val="000000" w:themeColor="text1"/>
          <w:sz w:val="24"/>
          <w:szCs w:val="24"/>
        </w:rPr>
        <w:t xml:space="preserve">thực hiện dịch vụ: 24 tháng </w:t>
      </w:r>
    </w:p>
    <w:p w14:paraId="2E3DC1F8" w14:textId="77777777" w:rsidR="000B3C45" w:rsidRPr="002648D3" w:rsidRDefault="000B3C45" w:rsidP="009A4D94">
      <w:pPr>
        <w:pStyle w:val="ListParagraph"/>
        <w:spacing w:before="0" w:line="288" w:lineRule="auto"/>
        <w:ind w:left="567" w:firstLine="153"/>
        <w:rPr>
          <w:color w:val="000000" w:themeColor="text1"/>
          <w:sz w:val="24"/>
          <w:szCs w:val="24"/>
          <w:lang w:val="vi-VN"/>
        </w:rPr>
      </w:pPr>
      <w:r w:rsidRPr="002648D3">
        <w:rPr>
          <w:color w:val="000000" w:themeColor="text1"/>
          <w:sz w:val="24"/>
          <w:szCs w:val="24"/>
          <w:lang w:val="vi-VN"/>
        </w:rPr>
        <w:t xml:space="preserve">5. Dự kiến về các điều khoản thanh toán hợp đồng: </w:t>
      </w:r>
    </w:p>
    <w:p w14:paraId="12471792" w14:textId="77777777" w:rsidR="000B3C45" w:rsidRPr="002648D3" w:rsidRDefault="000B3C45" w:rsidP="009A4D94">
      <w:pPr>
        <w:spacing w:before="0" w:line="240" w:lineRule="auto"/>
        <w:ind w:firstLine="720"/>
        <w:rPr>
          <w:color w:val="000000" w:themeColor="text1"/>
          <w:sz w:val="24"/>
          <w:szCs w:val="24"/>
          <w:lang w:val="vi-VN"/>
        </w:rPr>
      </w:pPr>
      <w:r w:rsidRPr="002648D3">
        <w:rPr>
          <w:color w:val="000000" w:themeColor="text1"/>
          <w:sz w:val="24"/>
          <w:szCs w:val="24"/>
          <w:lang w:val="vi-VN"/>
        </w:rPr>
        <w:t>- Đồng tiền thanh toán: VNĐ</w:t>
      </w:r>
    </w:p>
    <w:p w14:paraId="4C5FF2A9" w14:textId="77777777" w:rsidR="000B3C45" w:rsidRPr="002648D3" w:rsidRDefault="000B3C45" w:rsidP="009A4D94">
      <w:pPr>
        <w:spacing w:before="0" w:line="240" w:lineRule="auto"/>
        <w:ind w:firstLine="720"/>
        <w:rPr>
          <w:color w:val="000000" w:themeColor="text1"/>
          <w:sz w:val="24"/>
          <w:szCs w:val="24"/>
          <w:lang w:val="vi-VN"/>
        </w:rPr>
      </w:pPr>
      <w:r w:rsidRPr="002648D3">
        <w:rPr>
          <w:color w:val="000000" w:themeColor="text1"/>
          <w:sz w:val="24"/>
          <w:szCs w:val="24"/>
          <w:lang w:val="vi-VN"/>
        </w:rPr>
        <w:t xml:space="preserve">- Dự kiến về các điều khoản tạm ứng, thanh toán hợp đồng: </w:t>
      </w:r>
    </w:p>
    <w:p w14:paraId="2463B43C" w14:textId="77777777" w:rsidR="007B63B1" w:rsidRPr="007B63B1" w:rsidRDefault="007B63B1" w:rsidP="009A4D94">
      <w:pPr>
        <w:spacing w:before="0" w:line="240" w:lineRule="auto"/>
        <w:ind w:left="1429" w:firstLine="11"/>
        <w:rPr>
          <w:color w:val="000000" w:themeColor="text1"/>
          <w:sz w:val="24"/>
          <w:szCs w:val="24"/>
          <w:lang w:val="vi-VN"/>
        </w:rPr>
      </w:pPr>
      <w:r w:rsidRPr="007B63B1">
        <w:rPr>
          <w:color w:val="000000" w:themeColor="text1"/>
          <w:sz w:val="24"/>
          <w:szCs w:val="24"/>
          <w:lang w:val="vi-VN"/>
        </w:rPr>
        <w:t>Tạm ứng: không tạm ứng.</w:t>
      </w:r>
    </w:p>
    <w:p w14:paraId="200636FE" w14:textId="610D77E4" w:rsidR="007B63B1" w:rsidRPr="007B63B1" w:rsidRDefault="007B63B1" w:rsidP="009A4D94">
      <w:pPr>
        <w:spacing w:before="0" w:line="240" w:lineRule="auto"/>
        <w:ind w:left="720" w:firstLine="709"/>
        <w:rPr>
          <w:color w:val="000000" w:themeColor="text1"/>
          <w:sz w:val="24"/>
          <w:szCs w:val="24"/>
          <w:lang w:val="vi-VN"/>
        </w:rPr>
      </w:pPr>
      <w:r w:rsidRPr="007B63B1">
        <w:rPr>
          <w:color w:val="000000" w:themeColor="text1"/>
          <w:sz w:val="24"/>
          <w:szCs w:val="24"/>
          <w:lang w:val="vi-VN"/>
        </w:rPr>
        <w:t>Theo khối lượng thực hiện thực tế tại Bệnh viện được hai bên ký Biên bản nghiệm thu xác nhận khối lượng</w:t>
      </w:r>
      <w:r w:rsidR="00343BAA">
        <w:rPr>
          <w:color w:val="000000" w:themeColor="text1"/>
          <w:sz w:val="24"/>
          <w:szCs w:val="24"/>
        </w:rPr>
        <w:t xml:space="preserve"> theo tháng,</w:t>
      </w:r>
      <w:r w:rsidRPr="007B63B1">
        <w:rPr>
          <w:color w:val="000000" w:themeColor="text1"/>
          <w:sz w:val="24"/>
          <w:szCs w:val="24"/>
          <w:lang w:val="vi-VN"/>
        </w:rPr>
        <w:t xml:space="preserve"> thời gian trong vòng 90 ngày kể từ khi giao hàng và công ty xuất trình đầy đủ các chứng từ thanh toán.</w:t>
      </w:r>
    </w:p>
    <w:p w14:paraId="3CE84AF7" w14:textId="77777777" w:rsidR="000B3C45" w:rsidRPr="002648D3" w:rsidRDefault="000B3C45" w:rsidP="009A4D94">
      <w:pPr>
        <w:spacing w:before="0" w:line="240" w:lineRule="auto"/>
        <w:ind w:left="709" w:firstLine="11"/>
        <w:rPr>
          <w:color w:val="000000" w:themeColor="text1"/>
          <w:sz w:val="24"/>
          <w:szCs w:val="24"/>
          <w:lang w:val="vi-VN"/>
        </w:rPr>
      </w:pPr>
      <w:r w:rsidRPr="002648D3">
        <w:rPr>
          <w:color w:val="000000" w:themeColor="text1"/>
          <w:sz w:val="24"/>
          <w:szCs w:val="24"/>
          <w:lang w:val="vi-VN"/>
        </w:rPr>
        <w:t>- Phương thức thanh toán: chuyển khoản.</w:t>
      </w:r>
    </w:p>
    <w:p w14:paraId="3690AA24" w14:textId="77777777" w:rsidR="000B3C45" w:rsidRPr="002648D3" w:rsidRDefault="000B3C45" w:rsidP="009A4D94">
      <w:pPr>
        <w:spacing w:before="0" w:line="240" w:lineRule="auto"/>
        <w:rPr>
          <w:color w:val="000000" w:themeColor="text1"/>
          <w:sz w:val="24"/>
          <w:szCs w:val="24"/>
          <w:lang w:val="vi-VN"/>
        </w:rPr>
      </w:pPr>
      <w:r w:rsidRPr="002648D3">
        <w:rPr>
          <w:color w:val="000000" w:themeColor="text1"/>
          <w:sz w:val="24"/>
          <w:szCs w:val="24"/>
          <w:lang w:val="vi-VN"/>
        </w:rPr>
        <w:tab/>
        <w:t>6. Chúng tôi cam kết:</w:t>
      </w:r>
    </w:p>
    <w:p w14:paraId="66DBFAB2" w14:textId="77777777" w:rsidR="000B3C45" w:rsidRDefault="000B3C45" w:rsidP="009A4D94">
      <w:pPr>
        <w:widowControl w:val="0"/>
        <w:suppressAutoHyphens/>
        <w:spacing w:before="0" w:line="240" w:lineRule="auto"/>
        <w:ind w:left="709" w:right="-72"/>
        <w:rPr>
          <w:color w:val="000000" w:themeColor="text1"/>
          <w:spacing w:val="-4"/>
          <w:sz w:val="24"/>
          <w:szCs w:val="24"/>
          <w:lang w:val="es-ES"/>
        </w:rPr>
      </w:pPr>
      <w:r w:rsidRPr="002648D3">
        <w:rPr>
          <w:color w:val="000000" w:themeColor="text1"/>
          <w:spacing w:val="-4"/>
          <w:sz w:val="24"/>
          <w:szCs w:val="24"/>
          <w:lang w:val="es-ES"/>
        </w:rPr>
        <w:t xml:space="preserve">- </w:t>
      </w:r>
      <w:r w:rsidRPr="002648D3">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2648D3">
        <w:rPr>
          <w:color w:val="000000" w:themeColor="text1"/>
          <w:sz w:val="24"/>
          <w:szCs w:val="24"/>
          <w:lang w:val="pl-PL"/>
        </w:rPr>
        <w:t xml:space="preserve">của </w:t>
      </w:r>
      <w:r w:rsidRPr="002648D3">
        <w:rPr>
          <w:color w:val="000000" w:themeColor="text1"/>
          <w:sz w:val="24"/>
          <w:szCs w:val="24"/>
          <w:lang w:val="vi-VN"/>
        </w:rPr>
        <w:t>pháp luật</w:t>
      </w:r>
      <w:r w:rsidRPr="002648D3">
        <w:rPr>
          <w:color w:val="000000" w:themeColor="text1"/>
          <w:sz w:val="24"/>
          <w:szCs w:val="24"/>
          <w:lang w:val="pl-PL"/>
        </w:rPr>
        <w:t xml:space="preserve"> về</w:t>
      </w:r>
      <w:r w:rsidRPr="002648D3">
        <w:rPr>
          <w:color w:val="000000" w:themeColor="text1"/>
          <w:sz w:val="24"/>
          <w:szCs w:val="24"/>
          <w:lang w:val="vi-VN"/>
        </w:rPr>
        <w:t xml:space="preserve"> doanh</w:t>
      </w:r>
      <w:r w:rsidRPr="002648D3">
        <w:rPr>
          <w:color w:val="000000" w:themeColor="text1"/>
          <w:sz w:val="24"/>
          <w:szCs w:val="24"/>
          <w:lang w:val="pl-PL"/>
        </w:rPr>
        <w:t xml:space="preserve"> nghiệp</w:t>
      </w:r>
      <w:r w:rsidRPr="002648D3">
        <w:rPr>
          <w:color w:val="000000" w:themeColor="text1"/>
          <w:spacing w:val="-4"/>
          <w:sz w:val="24"/>
          <w:szCs w:val="24"/>
          <w:lang w:val="es-ES"/>
        </w:rPr>
        <w:t>.</w:t>
      </w:r>
    </w:p>
    <w:p w14:paraId="7B19C14C" w14:textId="5CBB427F" w:rsidR="00343BAA" w:rsidRPr="002648D3" w:rsidRDefault="00343BAA" w:rsidP="009A4D94">
      <w:pPr>
        <w:widowControl w:val="0"/>
        <w:suppressAutoHyphens/>
        <w:spacing w:before="0" w:line="240" w:lineRule="auto"/>
        <w:ind w:left="709" w:right="-72"/>
        <w:rPr>
          <w:color w:val="000000" w:themeColor="text1"/>
          <w:spacing w:val="-4"/>
          <w:sz w:val="24"/>
          <w:szCs w:val="24"/>
          <w:lang w:val="es-ES"/>
        </w:rPr>
      </w:pPr>
      <w:r w:rsidRPr="00343BAA">
        <w:rPr>
          <w:color w:val="000000" w:themeColor="text1"/>
          <w:spacing w:val="-4"/>
          <w:sz w:val="24"/>
          <w:szCs w:val="24"/>
          <w:highlight w:val="yellow"/>
          <w:lang w:val="es-ES"/>
        </w:rPr>
        <w:t>- Nhà thầu có cam kết thực hiện đúng quy trình thu gom, vận chuyển và xử lý rác thải nguy hại theo đúng quy định của pháp luật hiện hành và yêu cầu của Bệnh viện tại Yêu cầu báo giá.</w:t>
      </w:r>
      <w:r>
        <w:rPr>
          <w:color w:val="000000" w:themeColor="text1"/>
          <w:spacing w:val="-4"/>
          <w:sz w:val="24"/>
          <w:szCs w:val="24"/>
          <w:lang w:val="es-ES"/>
        </w:rPr>
        <w:t xml:space="preserve"> </w:t>
      </w:r>
    </w:p>
    <w:p w14:paraId="0ABF6F77" w14:textId="77777777" w:rsidR="000B3C45" w:rsidRPr="002648D3" w:rsidRDefault="000B3C45" w:rsidP="009A4D94">
      <w:pPr>
        <w:widowControl w:val="0"/>
        <w:suppressAutoHyphens/>
        <w:spacing w:before="0" w:line="240" w:lineRule="auto"/>
        <w:ind w:right="-72" w:firstLine="709"/>
        <w:rPr>
          <w:color w:val="000000" w:themeColor="text1"/>
          <w:spacing w:val="-4"/>
          <w:sz w:val="24"/>
          <w:szCs w:val="24"/>
          <w:lang w:val="es-ES"/>
        </w:rPr>
      </w:pPr>
      <w:r w:rsidRPr="002648D3">
        <w:rPr>
          <w:color w:val="000000" w:themeColor="text1"/>
          <w:spacing w:val="-4"/>
          <w:sz w:val="24"/>
          <w:szCs w:val="24"/>
          <w:lang w:val="es-ES"/>
        </w:rPr>
        <w:t>- Những thông tin nêu trong báo giá là trung thực.</w:t>
      </w:r>
    </w:p>
    <w:p w14:paraId="6D23D75C" w14:textId="50E45B7F" w:rsidR="000B3C45" w:rsidRPr="002648D3" w:rsidRDefault="000B3C45" w:rsidP="009A4D94">
      <w:pPr>
        <w:widowControl w:val="0"/>
        <w:suppressAutoHyphens/>
        <w:spacing w:before="0" w:line="240" w:lineRule="auto"/>
        <w:ind w:right="-72" w:firstLine="709"/>
        <w:rPr>
          <w:color w:val="000000" w:themeColor="text1"/>
          <w:spacing w:val="-4"/>
          <w:sz w:val="24"/>
          <w:szCs w:val="24"/>
          <w:lang w:val="es-ES"/>
        </w:rPr>
      </w:pPr>
      <w:r w:rsidRPr="002648D3">
        <w:rPr>
          <w:color w:val="000000" w:themeColor="text1"/>
          <w:spacing w:val="-4"/>
          <w:sz w:val="24"/>
          <w:szCs w:val="24"/>
          <w:lang w:val="es-ES"/>
        </w:rPr>
        <w:t xml:space="preserve">7. Thông tin liên hệ của đơn vị báo giá: </w:t>
      </w:r>
      <w:r w:rsidRPr="002648D3">
        <w:rPr>
          <w:i/>
          <w:iCs/>
          <w:color w:val="000000" w:themeColor="text1"/>
          <w:spacing w:val="-4"/>
          <w:sz w:val="24"/>
          <w:szCs w:val="24"/>
          <w:lang w:val="es-ES"/>
        </w:rPr>
        <w:t>[ghi rõ thông tin người phụ trách làm báo giá</w:t>
      </w:r>
      <w:r w:rsidR="007B63B1">
        <w:rPr>
          <w:i/>
          <w:iCs/>
          <w:color w:val="000000" w:themeColor="text1"/>
          <w:spacing w:val="-4"/>
          <w:sz w:val="24"/>
          <w:szCs w:val="24"/>
          <w:lang w:val="es-ES"/>
        </w:rPr>
        <w:t>, số điện thoại</w:t>
      </w:r>
      <w:r w:rsidRPr="002648D3">
        <w:rPr>
          <w:i/>
          <w:iCs/>
          <w:color w:val="000000" w:themeColor="text1"/>
          <w:spacing w:val="-4"/>
          <w:sz w:val="24"/>
          <w:szCs w:val="24"/>
          <w:lang w:val="es-ES"/>
        </w:rPr>
        <w:t>]</w:t>
      </w:r>
    </w:p>
    <w:p w14:paraId="1309C7EE" w14:textId="016F61C8" w:rsidR="000B3C45" w:rsidRPr="002648D3" w:rsidRDefault="000B3C45" w:rsidP="009A4D94">
      <w:pPr>
        <w:widowControl w:val="0"/>
        <w:suppressAutoHyphens/>
        <w:spacing w:before="0" w:line="240" w:lineRule="auto"/>
        <w:ind w:right="-72" w:firstLine="709"/>
        <w:rPr>
          <w:color w:val="000000" w:themeColor="text1"/>
          <w:spacing w:val="-4"/>
          <w:sz w:val="24"/>
          <w:szCs w:val="24"/>
          <w:lang w:val="es-ES"/>
        </w:rPr>
      </w:pP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t xml:space="preserve">            </w:t>
      </w:r>
      <w:r w:rsidRPr="002648D3">
        <w:rPr>
          <w:color w:val="000000" w:themeColor="text1"/>
          <w:spacing w:val="-4"/>
          <w:sz w:val="24"/>
          <w:szCs w:val="24"/>
          <w:lang w:val="es-ES"/>
        </w:rPr>
        <w:tab/>
      </w:r>
      <w:r w:rsidRPr="002648D3">
        <w:rPr>
          <w:color w:val="000000" w:themeColor="text1"/>
          <w:spacing w:val="-4"/>
          <w:sz w:val="24"/>
          <w:szCs w:val="24"/>
          <w:lang w:val="es-ES"/>
        </w:rPr>
        <w:tab/>
      </w:r>
      <w:r w:rsidRPr="002648D3">
        <w:rPr>
          <w:color w:val="000000" w:themeColor="text1"/>
          <w:spacing w:val="-4"/>
          <w:sz w:val="24"/>
          <w:szCs w:val="24"/>
          <w:lang w:val="es-ES"/>
        </w:rPr>
        <w:tab/>
      </w:r>
      <w:r w:rsidR="007B63B1">
        <w:rPr>
          <w:color w:val="000000" w:themeColor="text1"/>
          <w:spacing w:val="-4"/>
          <w:sz w:val="24"/>
          <w:szCs w:val="24"/>
          <w:lang w:val="es-ES"/>
        </w:rPr>
        <w:tab/>
      </w:r>
      <w:r w:rsidR="007B63B1">
        <w:rPr>
          <w:color w:val="000000" w:themeColor="text1"/>
          <w:spacing w:val="-4"/>
          <w:sz w:val="24"/>
          <w:szCs w:val="24"/>
          <w:lang w:val="es-ES"/>
        </w:rPr>
        <w:tab/>
      </w:r>
      <w:r w:rsidR="007B63B1">
        <w:rPr>
          <w:color w:val="000000" w:themeColor="text1"/>
          <w:spacing w:val="-4"/>
          <w:sz w:val="24"/>
          <w:szCs w:val="24"/>
          <w:lang w:val="es-ES"/>
        </w:rPr>
        <w:tab/>
      </w:r>
      <w:r w:rsidR="007B63B1">
        <w:rPr>
          <w:color w:val="000000" w:themeColor="text1"/>
          <w:spacing w:val="-4"/>
          <w:sz w:val="24"/>
          <w:szCs w:val="24"/>
          <w:lang w:val="es-ES"/>
        </w:rPr>
        <w:tab/>
      </w:r>
      <w:r w:rsidR="007B63B1">
        <w:rPr>
          <w:color w:val="000000" w:themeColor="text1"/>
          <w:spacing w:val="-4"/>
          <w:sz w:val="24"/>
          <w:szCs w:val="24"/>
          <w:lang w:val="es-ES"/>
        </w:rPr>
        <w:tab/>
      </w:r>
      <w:r w:rsidR="007B63B1">
        <w:rPr>
          <w:color w:val="000000" w:themeColor="text1"/>
          <w:spacing w:val="-4"/>
          <w:sz w:val="24"/>
          <w:szCs w:val="24"/>
          <w:lang w:val="es-ES"/>
        </w:rPr>
        <w:tab/>
      </w:r>
      <w:r w:rsidRPr="002648D3">
        <w:rPr>
          <w:color w:val="000000" w:themeColor="text1"/>
          <w:spacing w:val="-4"/>
          <w:sz w:val="24"/>
          <w:szCs w:val="24"/>
          <w:lang w:val="es-ES"/>
        </w:rPr>
        <w:t xml:space="preserve"> ….., ngày…. tháng….năm….</w:t>
      </w:r>
    </w:p>
    <w:p w14:paraId="7947B153" w14:textId="6EBA2D1D" w:rsidR="000B3C45" w:rsidRPr="002648D3" w:rsidRDefault="000B3C45" w:rsidP="009A4D94">
      <w:pPr>
        <w:widowControl w:val="0"/>
        <w:suppressAutoHyphens/>
        <w:spacing w:before="0" w:line="240" w:lineRule="auto"/>
        <w:ind w:right="-72" w:firstLine="709"/>
        <w:jc w:val="right"/>
        <w:rPr>
          <w:b/>
          <w:bCs w:val="0"/>
          <w:color w:val="000000" w:themeColor="text1"/>
          <w:spacing w:val="-4"/>
          <w:sz w:val="24"/>
          <w:szCs w:val="24"/>
          <w:vertAlign w:val="superscript"/>
          <w:lang w:val="es-ES"/>
        </w:rPr>
      </w:pPr>
      <w:r w:rsidRPr="002648D3">
        <w:rPr>
          <w:b/>
          <w:color w:val="000000" w:themeColor="text1"/>
          <w:spacing w:val="-4"/>
          <w:sz w:val="24"/>
          <w:szCs w:val="24"/>
          <w:lang w:val="es-ES"/>
        </w:rPr>
        <w:t>Đại diện hợp pháp nhà cung cấp</w:t>
      </w:r>
      <w:r w:rsidR="007B63B1">
        <w:rPr>
          <w:b/>
          <w:color w:val="000000" w:themeColor="text1"/>
          <w:spacing w:val="-4"/>
          <w:sz w:val="24"/>
          <w:szCs w:val="24"/>
          <w:lang w:val="es-ES"/>
        </w:rPr>
        <w:t xml:space="preserve"> dịch vụ </w:t>
      </w:r>
    </w:p>
    <w:p w14:paraId="4E6AC260" w14:textId="77777777" w:rsidR="000B3C45" w:rsidRPr="002648D3" w:rsidRDefault="000B3C45" w:rsidP="009A4D94">
      <w:pPr>
        <w:widowControl w:val="0"/>
        <w:suppressAutoHyphens/>
        <w:spacing w:before="0" w:line="240" w:lineRule="auto"/>
        <w:ind w:left="6480" w:right="-72" w:firstLine="720"/>
        <w:rPr>
          <w:i/>
          <w:iCs/>
          <w:color w:val="000000" w:themeColor="text1"/>
          <w:spacing w:val="-4"/>
          <w:sz w:val="24"/>
          <w:szCs w:val="24"/>
          <w:lang w:val="es-ES"/>
        </w:rPr>
      </w:pPr>
      <w:r w:rsidRPr="002648D3">
        <w:rPr>
          <w:i/>
          <w:iCs/>
          <w:color w:val="000000" w:themeColor="text1"/>
          <w:spacing w:val="-4"/>
          <w:sz w:val="24"/>
          <w:szCs w:val="24"/>
          <w:lang w:val="es-ES"/>
        </w:rPr>
        <w:t>(Ký tên, đóng dấu (nếu có))</w:t>
      </w:r>
    </w:p>
    <w:p w14:paraId="70AFB536" w14:textId="77777777" w:rsidR="000B3C45" w:rsidRPr="00343BAA" w:rsidRDefault="000B3C45" w:rsidP="009A4D94">
      <w:pPr>
        <w:widowControl w:val="0"/>
        <w:suppressAutoHyphens/>
        <w:spacing w:before="0" w:line="240" w:lineRule="auto"/>
        <w:ind w:right="-72" w:firstLine="720"/>
        <w:rPr>
          <w:b/>
          <w:bCs w:val="0"/>
          <w:i/>
          <w:iCs/>
          <w:color w:val="000000" w:themeColor="text1"/>
          <w:spacing w:val="-4"/>
          <w:sz w:val="22"/>
          <w:szCs w:val="22"/>
          <w:lang w:val="es-ES"/>
        </w:rPr>
      </w:pPr>
      <w:r w:rsidRPr="00343BAA">
        <w:rPr>
          <w:b/>
          <w:i/>
          <w:iCs/>
          <w:color w:val="000000" w:themeColor="text1"/>
          <w:spacing w:val="-4"/>
          <w:sz w:val="22"/>
          <w:szCs w:val="22"/>
          <w:lang w:val="es-ES"/>
        </w:rPr>
        <w:t>Ghi chú:</w:t>
      </w:r>
    </w:p>
    <w:p w14:paraId="1FC7DEBE" w14:textId="28F900B9" w:rsidR="000B3C45" w:rsidRPr="00343BAA" w:rsidRDefault="000B3C45" w:rsidP="009A4D94">
      <w:pPr>
        <w:widowControl w:val="0"/>
        <w:suppressAutoHyphens/>
        <w:spacing w:before="0" w:line="240" w:lineRule="auto"/>
        <w:ind w:right="-72" w:firstLine="567"/>
        <w:rPr>
          <w:i/>
          <w:iCs/>
          <w:color w:val="000000" w:themeColor="text1"/>
          <w:spacing w:val="-4"/>
          <w:sz w:val="22"/>
          <w:szCs w:val="22"/>
          <w:lang w:val="es-ES"/>
        </w:rPr>
      </w:pPr>
      <w:r w:rsidRPr="00343BAA">
        <w:rPr>
          <w:i/>
          <w:iCs/>
          <w:color w:val="000000" w:themeColor="text1"/>
          <w:spacing w:val="-4"/>
          <w:sz w:val="22"/>
          <w:szCs w:val="22"/>
          <w:lang w:val="es-ES"/>
        </w:rPr>
        <w:tab/>
      </w:r>
      <w:r w:rsidR="007B63B1" w:rsidRPr="00343BAA">
        <w:rPr>
          <w:i/>
          <w:iCs/>
          <w:color w:val="000000" w:themeColor="text1"/>
          <w:spacing w:val="-4"/>
          <w:sz w:val="22"/>
          <w:szCs w:val="22"/>
          <w:lang w:val="es-ES"/>
        </w:rPr>
        <w:t>N</w:t>
      </w:r>
      <w:r w:rsidRPr="00343BAA">
        <w:rPr>
          <w:i/>
          <w:iCs/>
          <w:color w:val="000000" w:themeColor="text1"/>
          <w:spacing w:val="-4"/>
          <w:sz w:val="22"/>
          <w:szCs w:val="22"/>
          <w:lang w:val="es-ES"/>
        </w:rPr>
        <w:t>hà cung cấp</w:t>
      </w:r>
      <w:r w:rsidR="007B63B1" w:rsidRPr="00343BAA">
        <w:rPr>
          <w:i/>
          <w:iCs/>
          <w:color w:val="000000" w:themeColor="text1"/>
          <w:spacing w:val="-4"/>
          <w:sz w:val="22"/>
          <w:szCs w:val="22"/>
          <w:lang w:val="es-ES"/>
        </w:rPr>
        <w:t xml:space="preserve"> dịch vụ</w:t>
      </w:r>
      <w:r w:rsidRPr="00343BAA">
        <w:rPr>
          <w:i/>
          <w:iCs/>
          <w:color w:val="000000" w:themeColor="text1"/>
          <w:spacing w:val="-4"/>
          <w:sz w:val="22"/>
          <w:szCs w:val="22"/>
          <w:lang w:val="es-ES"/>
        </w:rPr>
        <w:t xml:space="preserve"> điền đầy đủ các thông tin để báo giá theo Mẫu này. </w:t>
      </w:r>
    </w:p>
    <w:p w14:paraId="53B509A6" w14:textId="1702610A" w:rsidR="000B3C45" w:rsidRPr="00343BAA" w:rsidRDefault="000B3C45" w:rsidP="009A4D94">
      <w:pPr>
        <w:widowControl w:val="0"/>
        <w:suppressAutoHyphens/>
        <w:spacing w:before="0" w:line="240" w:lineRule="auto"/>
        <w:ind w:right="-72" w:firstLine="567"/>
        <w:rPr>
          <w:i/>
          <w:iCs/>
          <w:color w:val="000000" w:themeColor="text1"/>
          <w:spacing w:val="-4"/>
          <w:sz w:val="22"/>
          <w:szCs w:val="22"/>
          <w:lang w:val="es-ES"/>
        </w:rPr>
      </w:pPr>
      <w:r w:rsidRPr="00343BAA">
        <w:rPr>
          <w:i/>
          <w:iCs/>
          <w:color w:val="000000" w:themeColor="text1"/>
          <w:spacing w:val="-4"/>
          <w:sz w:val="22"/>
          <w:szCs w:val="22"/>
          <w:lang w:val="es-ES"/>
        </w:rPr>
        <w:tab/>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bookmarkEnd w:id="2"/>
    <w:p w14:paraId="0D77431E" w14:textId="08ADA27E" w:rsidR="007B63B1" w:rsidRPr="0007746C" w:rsidRDefault="00427374" w:rsidP="009A4D94">
      <w:pPr>
        <w:spacing w:before="0" w:after="160" w:line="259" w:lineRule="auto"/>
        <w:jc w:val="center"/>
        <w:rPr>
          <w:sz w:val="10"/>
          <w:szCs w:val="10"/>
          <w:lang w:val="en-SG"/>
        </w:rPr>
      </w:pPr>
      <w:r w:rsidRPr="002648D3">
        <w:rPr>
          <w:i/>
          <w:iCs/>
          <w:color w:val="000000" w:themeColor="text1"/>
          <w:spacing w:val="-4"/>
          <w:szCs w:val="28"/>
          <w:lang w:val="es-ES"/>
        </w:rPr>
        <w:br w:type="page"/>
      </w:r>
      <w:r w:rsidR="009A4D94" w:rsidRPr="0007746C">
        <w:rPr>
          <w:sz w:val="10"/>
          <w:szCs w:val="10"/>
          <w:lang w:val="en-SG"/>
        </w:rPr>
        <w:lastRenderedPageBreak/>
        <w:t xml:space="preserve"> </w:t>
      </w:r>
    </w:p>
    <w:p w14:paraId="3356833B" w14:textId="083F7DDD" w:rsidR="007B63B1" w:rsidRPr="0007746C" w:rsidRDefault="007B63B1" w:rsidP="009A4D94">
      <w:pPr>
        <w:pStyle w:val="ListParagraph"/>
        <w:spacing w:before="0" w:line="264" w:lineRule="auto"/>
        <w:jc w:val="center"/>
        <w:rPr>
          <w:b/>
          <w:sz w:val="26"/>
          <w:szCs w:val="26"/>
          <w:lang w:val="nl-NL"/>
        </w:rPr>
      </w:pPr>
      <w:r w:rsidRPr="0007746C">
        <w:rPr>
          <w:b/>
          <w:sz w:val="26"/>
          <w:szCs w:val="26"/>
          <w:lang w:val="nl-NL"/>
        </w:rPr>
        <w:t>YÊU CẦU KỸ THUẬT</w:t>
      </w:r>
    </w:p>
    <w:p w14:paraId="18F54427" w14:textId="77777777" w:rsidR="007B63B1" w:rsidRPr="0007746C" w:rsidRDefault="007B63B1" w:rsidP="007B63B1">
      <w:pPr>
        <w:pStyle w:val="ListParagraph"/>
        <w:numPr>
          <w:ilvl w:val="1"/>
          <w:numId w:val="27"/>
        </w:numPr>
        <w:spacing w:before="0" w:line="264" w:lineRule="auto"/>
        <w:rPr>
          <w:b/>
          <w:sz w:val="26"/>
          <w:szCs w:val="26"/>
          <w:lang w:val="nl-NL"/>
        </w:rPr>
      </w:pPr>
      <w:r w:rsidRPr="0007746C">
        <w:rPr>
          <w:b/>
          <w:sz w:val="26"/>
          <w:szCs w:val="26"/>
          <w:lang w:val="nl-NL"/>
        </w:rPr>
        <w:t xml:space="preserve">  Thời gian, địa điểm thực hiện:</w:t>
      </w:r>
    </w:p>
    <w:p w14:paraId="14445E38" w14:textId="77777777" w:rsidR="007B63B1" w:rsidRPr="0007746C" w:rsidRDefault="007B63B1" w:rsidP="007B63B1">
      <w:pPr>
        <w:pStyle w:val="ListParagraph"/>
        <w:numPr>
          <w:ilvl w:val="0"/>
          <w:numId w:val="26"/>
        </w:numPr>
        <w:tabs>
          <w:tab w:val="left" w:pos="851"/>
          <w:tab w:val="left" w:pos="1134"/>
          <w:tab w:val="left" w:pos="1276"/>
        </w:tabs>
        <w:suppressAutoHyphens/>
        <w:spacing w:before="0" w:line="264" w:lineRule="auto"/>
        <w:ind w:left="0" w:firstLine="709"/>
        <w:contextualSpacing w:val="0"/>
        <w:textDirection w:val="btLr"/>
        <w:textAlignment w:val="top"/>
        <w:rPr>
          <w:bCs w:val="0"/>
          <w:sz w:val="26"/>
          <w:szCs w:val="26"/>
          <w:lang w:val="nl-NL"/>
        </w:rPr>
      </w:pPr>
      <w:r w:rsidRPr="0007746C">
        <w:rPr>
          <w:rFonts w:eastAsia="Arial"/>
          <w:sz w:val="26"/>
          <w:szCs w:val="26"/>
          <w:lang w:val="nl-NL" w:eastAsia="ja-JP"/>
        </w:rPr>
        <w:t>Thời gian làm việc</w:t>
      </w:r>
      <w:r w:rsidRPr="0007746C">
        <w:rPr>
          <w:rFonts w:eastAsia="Arial"/>
          <w:b/>
          <w:sz w:val="26"/>
          <w:szCs w:val="26"/>
          <w:lang w:val="nl-NL" w:eastAsia="ja-JP"/>
        </w:rPr>
        <w:t xml:space="preserve">: </w:t>
      </w:r>
      <w:r w:rsidRPr="0007746C">
        <w:rPr>
          <w:rFonts w:eastAsia="Arial"/>
          <w:sz w:val="26"/>
          <w:szCs w:val="26"/>
          <w:lang w:val="vi-VN" w:eastAsia="x-none"/>
        </w:rPr>
        <w:t xml:space="preserve">Đảm bảo tần suất thu gom: </w:t>
      </w:r>
      <w:r w:rsidRPr="0007746C">
        <w:rPr>
          <w:rFonts w:eastAsiaTheme="minorEastAsia"/>
          <w:sz w:val="26"/>
          <w:szCs w:val="26"/>
        </w:rPr>
        <w:t>tần suất 02 lần/ ngày (sáng từ 6h30-11h00, chiều từ 13h30-17h00) và khi Bệnh viện có nhu cầu</w:t>
      </w:r>
    </w:p>
    <w:p w14:paraId="1DDF39DA" w14:textId="77777777" w:rsidR="007B63B1" w:rsidRPr="0007746C" w:rsidRDefault="007B63B1" w:rsidP="007B63B1">
      <w:pPr>
        <w:pStyle w:val="ListParagraph"/>
        <w:numPr>
          <w:ilvl w:val="0"/>
          <w:numId w:val="26"/>
        </w:numPr>
        <w:tabs>
          <w:tab w:val="left" w:pos="851"/>
          <w:tab w:val="left" w:pos="1134"/>
          <w:tab w:val="left" w:pos="1276"/>
        </w:tabs>
        <w:suppressAutoHyphens/>
        <w:spacing w:before="0" w:line="264" w:lineRule="auto"/>
        <w:ind w:left="0" w:firstLine="709"/>
        <w:contextualSpacing w:val="0"/>
        <w:textDirection w:val="btLr"/>
        <w:textAlignment w:val="top"/>
        <w:rPr>
          <w:bCs w:val="0"/>
          <w:sz w:val="26"/>
          <w:szCs w:val="26"/>
          <w:lang w:val="nl-NL"/>
        </w:rPr>
      </w:pPr>
      <w:r w:rsidRPr="0007746C">
        <w:rPr>
          <w:sz w:val="26"/>
          <w:szCs w:val="26"/>
          <w:lang w:val="nl-NL"/>
        </w:rPr>
        <w:t>Địa điểm thực hiện:</w:t>
      </w:r>
      <w:r>
        <w:rPr>
          <w:sz w:val="26"/>
          <w:szCs w:val="26"/>
          <w:lang w:val="nl-NL"/>
        </w:rPr>
        <w:t xml:space="preserve"> </w:t>
      </w:r>
      <w:r w:rsidRPr="0007746C">
        <w:rPr>
          <w:iCs/>
          <w:spacing w:val="2"/>
          <w:sz w:val="26"/>
          <w:szCs w:val="26"/>
          <w:lang w:val="nl-NL"/>
        </w:rPr>
        <w:t xml:space="preserve">Bệnh viện Bạch Mai, số </w:t>
      </w:r>
      <w:r w:rsidRPr="0007746C">
        <w:rPr>
          <w:sz w:val="26"/>
          <w:szCs w:val="26"/>
          <w:lang w:val="pl-PL"/>
        </w:rPr>
        <w:t>78 Đường Giải Phóng, phường Phương Mai, quận Đống Đa, Hà Nội</w:t>
      </w:r>
    </w:p>
    <w:p w14:paraId="17BB19D1" w14:textId="77777777" w:rsidR="007B63B1" w:rsidRPr="0007746C" w:rsidRDefault="007B63B1" w:rsidP="007B63B1">
      <w:pPr>
        <w:spacing w:line="264" w:lineRule="auto"/>
        <w:rPr>
          <w:b/>
          <w:sz w:val="26"/>
          <w:szCs w:val="26"/>
          <w:lang w:val="nl-NL"/>
        </w:rPr>
      </w:pPr>
      <w:r w:rsidRPr="0007746C">
        <w:rPr>
          <w:b/>
          <w:sz w:val="26"/>
          <w:szCs w:val="26"/>
          <w:lang w:val="nl-NL"/>
        </w:rPr>
        <w:t xml:space="preserve">      2.2. Danh mục và mã chất thải nguy hại:</w:t>
      </w:r>
    </w:p>
    <w:p w14:paraId="7FDA348C" w14:textId="77777777" w:rsidR="007B63B1" w:rsidRPr="0007746C" w:rsidRDefault="007B63B1" w:rsidP="007B63B1">
      <w:pPr>
        <w:spacing w:line="264" w:lineRule="auto"/>
        <w:ind w:firstLine="709"/>
        <w:rPr>
          <w:bCs w:val="0"/>
          <w:sz w:val="26"/>
          <w:szCs w:val="26"/>
          <w:lang w:val="nl-NL"/>
        </w:rPr>
      </w:pPr>
      <w:r w:rsidRPr="0007746C">
        <w:rPr>
          <w:sz w:val="26"/>
          <w:szCs w:val="26"/>
          <w:lang w:val="nl-NL"/>
        </w:rPr>
        <w:t xml:space="preserve">  Trong Giấy phép xử lý chất thải y tế còn hiệu lực tính đến thời điểm đóng thầu, nhà thầu phải được xử lý tất cả các mã chất thải nguy hại như sau:</w:t>
      </w:r>
    </w:p>
    <w:p w14:paraId="711EE5F4" w14:textId="77777777" w:rsidR="007B63B1" w:rsidRPr="0007746C" w:rsidRDefault="007B63B1" w:rsidP="007B63B1">
      <w:pPr>
        <w:spacing w:after="120" w:line="264" w:lineRule="auto"/>
        <w:ind w:firstLine="567"/>
        <w:rPr>
          <w:b/>
          <w:sz w:val="26"/>
          <w:szCs w:val="26"/>
          <w:lang w:val="nl-NL"/>
        </w:rPr>
      </w:pPr>
      <w:r w:rsidRPr="0007746C">
        <w:rPr>
          <w:b/>
          <w:i/>
          <w:sz w:val="26"/>
          <w:szCs w:val="26"/>
          <w:lang w:val="nl-NL"/>
        </w:rPr>
        <w:t xml:space="preserve">   a.</w:t>
      </w:r>
      <w:r w:rsidRPr="0007746C">
        <w:rPr>
          <w:b/>
          <w:sz w:val="26"/>
          <w:szCs w:val="26"/>
          <w:lang w:val="nl-NL"/>
        </w:rPr>
        <w:t xml:space="preserve"> </w:t>
      </w:r>
      <w:r w:rsidRPr="0007746C">
        <w:rPr>
          <w:b/>
          <w:i/>
          <w:sz w:val="26"/>
          <w:szCs w:val="26"/>
          <w:lang w:val="nl-NL"/>
        </w:rPr>
        <w:t>Danh mục và mã chất thải lây nhiễm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71"/>
        <w:gridCol w:w="4253"/>
        <w:gridCol w:w="1134"/>
        <w:gridCol w:w="1559"/>
        <w:gridCol w:w="1134"/>
      </w:tblGrid>
      <w:tr w:rsidR="007B63B1" w:rsidRPr="0007746C" w14:paraId="7D6B91C7" w14:textId="77777777" w:rsidTr="00493650">
        <w:trPr>
          <w:tblHeader/>
        </w:trPr>
        <w:tc>
          <w:tcPr>
            <w:tcW w:w="1271" w:type="dxa"/>
            <w:vAlign w:val="center"/>
          </w:tcPr>
          <w:p w14:paraId="4968AEA9" w14:textId="77777777" w:rsidR="007B63B1" w:rsidRPr="0007746C" w:rsidRDefault="007B63B1" w:rsidP="00493650">
            <w:pPr>
              <w:spacing w:line="264" w:lineRule="auto"/>
              <w:jc w:val="center"/>
              <w:rPr>
                <w:b/>
                <w:sz w:val="26"/>
                <w:szCs w:val="26"/>
              </w:rPr>
            </w:pPr>
            <w:r w:rsidRPr="0007746C">
              <w:rPr>
                <w:b/>
                <w:sz w:val="26"/>
                <w:szCs w:val="26"/>
              </w:rPr>
              <w:t xml:space="preserve">Mã </w:t>
            </w:r>
          </w:p>
          <w:p w14:paraId="50016E53" w14:textId="77777777" w:rsidR="007B63B1" w:rsidRPr="0007746C" w:rsidRDefault="007B63B1" w:rsidP="00493650">
            <w:pPr>
              <w:spacing w:line="264" w:lineRule="auto"/>
              <w:ind w:right="92"/>
              <w:jc w:val="center"/>
              <w:rPr>
                <w:b/>
                <w:i/>
                <w:sz w:val="26"/>
                <w:szCs w:val="26"/>
              </w:rPr>
            </w:pPr>
            <w:r w:rsidRPr="0007746C">
              <w:rPr>
                <w:b/>
                <w:sz w:val="26"/>
                <w:szCs w:val="26"/>
              </w:rPr>
              <w:t>CTNH</w:t>
            </w:r>
          </w:p>
        </w:tc>
        <w:tc>
          <w:tcPr>
            <w:tcW w:w="4253" w:type="dxa"/>
            <w:vAlign w:val="center"/>
          </w:tcPr>
          <w:p w14:paraId="61F23354" w14:textId="77777777" w:rsidR="007B63B1" w:rsidRPr="0007746C" w:rsidRDefault="007B63B1" w:rsidP="00493650">
            <w:pPr>
              <w:spacing w:line="264" w:lineRule="auto"/>
              <w:ind w:right="136"/>
              <w:jc w:val="center"/>
              <w:rPr>
                <w:b/>
                <w:sz w:val="26"/>
                <w:szCs w:val="26"/>
              </w:rPr>
            </w:pPr>
            <w:r w:rsidRPr="0007746C">
              <w:rPr>
                <w:b/>
                <w:sz w:val="26"/>
                <w:szCs w:val="26"/>
              </w:rPr>
              <w:t>Tên chất thải</w:t>
            </w:r>
          </w:p>
        </w:tc>
        <w:tc>
          <w:tcPr>
            <w:tcW w:w="1134" w:type="dxa"/>
            <w:vAlign w:val="center"/>
          </w:tcPr>
          <w:p w14:paraId="23A7FACE" w14:textId="77777777" w:rsidR="007B63B1" w:rsidRPr="0007746C" w:rsidRDefault="007B63B1" w:rsidP="00493650">
            <w:pPr>
              <w:spacing w:line="264" w:lineRule="auto"/>
              <w:ind w:left="44" w:right="52"/>
              <w:jc w:val="center"/>
              <w:rPr>
                <w:b/>
                <w:sz w:val="26"/>
                <w:szCs w:val="26"/>
              </w:rPr>
            </w:pPr>
            <w:r w:rsidRPr="0007746C">
              <w:rPr>
                <w:b/>
                <w:sz w:val="26"/>
                <w:szCs w:val="26"/>
              </w:rPr>
              <w:t>Tính chất nguy hại chính</w:t>
            </w:r>
          </w:p>
        </w:tc>
        <w:tc>
          <w:tcPr>
            <w:tcW w:w="1559" w:type="dxa"/>
            <w:vAlign w:val="center"/>
          </w:tcPr>
          <w:p w14:paraId="7E4D69C7" w14:textId="77777777" w:rsidR="007B63B1" w:rsidRPr="0007746C" w:rsidRDefault="007B63B1" w:rsidP="00493650">
            <w:pPr>
              <w:spacing w:line="264" w:lineRule="auto"/>
              <w:ind w:left="38" w:right="94"/>
              <w:jc w:val="center"/>
              <w:rPr>
                <w:b/>
                <w:sz w:val="26"/>
                <w:szCs w:val="26"/>
              </w:rPr>
            </w:pPr>
            <w:r w:rsidRPr="0007746C">
              <w:rPr>
                <w:b/>
                <w:sz w:val="26"/>
                <w:szCs w:val="26"/>
              </w:rPr>
              <w:t>Trạng thái (thể) tồn tại thông thường</w:t>
            </w:r>
          </w:p>
        </w:tc>
        <w:tc>
          <w:tcPr>
            <w:tcW w:w="1134" w:type="dxa"/>
            <w:vAlign w:val="center"/>
          </w:tcPr>
          <w:p w14:paraId="7ADFF94A" w14:textId="77777777" w:rsidR="007B63B1" w:rsidRPr="0007746C" w:rsidRDefault="007B63B1" w:rsidP="00493650">
            <w:pPr>
              <w:spacing w:line="264" w:lineRule="auto"/>
              <w:ind w:left="86" w:right="76"/>
              <w:jc w:val="center"/>
              <w:rPr>
                <w:b/>
                <w:sz w:val="26"/>
                <w:szCs w:val="26"/>
              </w:rPr>
            </w:pPr>
            <w:r w:rsidRPr="0007746C">
              <w:rPr>
                <w:b/>
                <w:sz w:val="26"/>
                <w:szCs w:val="26"/>
              </w:rPr>
              <w:t>Ký hiệu phân loại</w:t>
            </w:r>
          </w:p>
        </w:tc>
      </w:tr>
      <w:tr w:rsidR="007B63B1" w:rsidRPr="0007746C" w14:paraId="06CF7455" w14:textId="77777777" w:rsidTr="00493650">
        <w:tc>
          <w:tcPr>
            <w:tcW w:w="1271" w:type="dxa"/>
          </w:tcPr>
          <w:p w14:paraId="22C46FEA" w14:textId="77777777" w:rsidR="007B63B1" w:rsidRPr="0007746C" w:rsidRDefault="007B63B1" w:rsidP="00493650">
            <w:pPr>
              <w:spacing w:line="264" w:lineRule="auto"/>
              <w:jc w:val="center"/>
              <w:rPr>
                <w:sz w:val="26"/>
                <w:szCs w:val="26"/>
              </w:rPr>
            </w:pPr>
            <w:r w:rsidRPr="0007746C">
              <w:rPr>
                <w:sz w:val="26"/>
                <w:szCs w:val="26"/>
              </w:rPr>
              <w:t>13 01 01</w:t>
            </w:r>
          </w:p>
        </w:tc>
        <w:tc>
          <w:tcPr>
            <w:tcW w:w="4253" w:type="dxa"/>
          </w:tcPr>
          <w:p w14:paraId="650617C8" w14:textId="77777777" w:rsidR="007B63B1" w:rsidRPr="0007746C" w:rsidRDefault="007B63B1" w:rsidP="00493650">
            <w:pPr>
              <w:spacing w:line="288" w:lineRule="auto"/>
              <w:ind w:left="91" w:right="136"/>
              <w:rPr>
                <w:sz w:val="26"/>
                <w:szCs w:val="26"/>
              </w:rPr>
            </w:pPr>
            <w:r w:rsidRPr="0007746C">
              <w:rPr>
                <w:sz w:val="26"/>
                <w:szCs w:val="26"/>
              </w:rPr>
              <w:t>Chất thải lây nhiễm, gồm:</w:t>
            </w:r>
          </w:p>
          <w:p w14:paraId="35CB4134" w14:textId="77777777" w:rsidR="007B63B1" w:rsidRPr="0007746C" w:rsidRDefault="007B63B1" w:rsidP="00493650">
            <w:pPr>
              <w:spacing w:line="288" w:lineRule="auto"/>
              <w:ind w:left="91" w:right="136"/>
              <w:rPr>
                <w:sz w:val="26"/>
                <w:szCs w:val="26"/>
              </w:rPr>
            </w:pPr>
            <w:r w:rsidRPr="0007746C">
              <w:rPr>
                <w:sz w:val="26"/>
                <w:szCs w:val="26"/>
              </w:rPr>
              <w:t>- Chất thải lây nhiễm sắc nhọn</w:t>
            </w:r>
          </w:p>
          <w:p w14:paraId="519130CC" w14:textId="77777777" w:rsidR="007B63B1" w:rsidRPr="0007746C" w:rsidRDefault="007B63B1" w:rsidP="00493650">
            <w:pPr>
              <w:spacing w:line="288" w:lineRule="auto"/>
              <w:ind w:left="91" w:right="136"/>
              <w:rPr>
                <w:sz w:val="26"/>
                <w:szCs w:val="26"/>
              </w:rPr>
            </w:pPr>
            <w:r w:rsidRPr="0007746C">
              <w:rPr>
                <w:sz w:val="26"/>
                <w:szCs w:val="26"/>
              </w:rPr>
              <w:t>- Chất thải lây nhiễm không sắc nhọn</w:t>
            </w:r>
          </w:p>
          <w:p w14:paraId="4A09D1D5" w14:textId="77777777" w:rsidR="007B63B1" w:rsidRPr="0007746C" w:rsidRDefault="007B63B1" w:rsidP="00493650">
            <w:pPr>
              <w:spacing w:line="288" w:lineRule="auto"/>
              <w:ind w:left="91" w:right="136"/>
              <w:rPr>
                <w:sz w:val="26"/>
                <w:szCs w:val="26"/>
              </w:rPr>
            </w:pPr>
            <w:r w:rsidRPr="0007746C">
              <w:rPr>
                <w:sz w:val="26"/>
                <w:szCs w:val="26"/>
              </w:rPr>
              <w:t>- Chất thải có nguy cơ lây nhiễm cao</w:t>
            </w:r>
          </w:p>
          <w:p w14:paraId="75C3BC68" w14:textId="77777777" w:rsidR="007B63B1" w:rsidRPr="0007746C" w:rsidRDefault="007B63B1" w:rsidP="00493650">
            <w:pPr>
              <w:spacing w:line="288" w:lineRule="auto"/>
              <w:ind w:left="91" w:right="136"/>
              <w:rPr>
                <w:sz w:val="26"/>
                <w:szCs w:val="26"/>
              </w:rPr>
            </w:pPr>
            <w:r w:rsidRPr="0007746C">
              <w:rPr>
                <w:sz w:val="26"/>
                <w:szCs w:val="26"/>
              </w:rPr>
              <w:t>- Chất thải giải phẫu</w:t>
            </w:r>
          </w:p>
        </w:tc>
        <w:tc>
          <w:tcPr>
            <w:tcW w:w="1134" w:type="dxa"/>
            <w:vAlign w:val="center"/>
          </w:tcPr>
          <w:p w14:paraId="711FCE6D" w14:textId="77777777" w:rsidR="007B63B1" w:rsidRPr="0007746C" w:rsidRDefault="007B63B1" w:rsidP="00493650">
            <w:pPr>
              <w:spacing w:line="264" w:lineRule="auto"/>
              <w:jc w:val="center"/>
              <w:rPr>
                <w:sz w:val="26"/>
                <w:szCs w:val="26"/>
              </w:rPr>
            </w:pPr>
            <w:r w:rsidRPr="0007746C">
              <w:rPr>
                <w:sz w:val="26"/>
                <w:szCs w:val="26"/>
              </w:rPr>
              <w:t>LN</w:t>
            </w:r>
          </w:p>
        </w:tc>
        <w:tc>
          <w:tcPr>
            <w:tcW w:w="1559" w:type="dxa"/>
            <w:vAlign w:val="center"/>
          </w:tcPr>
          <w:p w14:paraId="6C3F141F" w14:textId="77777777" w:rsidR="007B63B1" w:rsidRPr="0007746C" w:rsidRDefault="007B63B1" w:rsidP="00493650">
            <w:pPr>
              <w:spacing w:line="264" w:lineRule="auto"/>
              <w:jc w:val="center"/>
              <w:rPr>
                <w:sz w:val="26"/>
                <w:szCs w:val="26"/>
              </w:rPr>
            </w:pPr>
            <w:r w:rsidRPr="0007746C">
              <w:rPr>
                <w:sz w:val="26"/>
                <w:szCs w:val="26"/>
              </w:rPr>
              <w:t>Rắn/Lỏng</w:t>
            </w:r>
          </w:p>
        </w:tc>
        <w:tc>
          <w:tcPr>
            <w:tcW w:w="1134" w:type="dxa"/>
            <w:vAlign w:val="center"/>
          </w:tcPr>
          <w:p w14:paraId="4AF3D216" w14:textId="77777777" w:rsidR="007B63B1" w:rsidRPr="0007746C" w:rsidRDefault="007B63B1" w:rsidP="00493650">
            <w:pPr>
              <w:spacing w:line="264" w:lineRule="auto"/>
              <w:jc w:val="center"/>
              <w:rPr>
                <w:sz w:val="26"/>
                <w:szCs w:val="26"/>
              </w:rPr>
            </w:pPr>
            <w:r w:rsidRPr="0007746C">
              <w:rPr>
                <w:sz w:val="26"/>
                <w:szCs w:val="26"/>
              </w:rPr>
              <w:t>NH</w:t>
            </w:r>
          </w:p>
        </w:tc>
      </w:tr>
    </w:tbl>
    <w:p w14:paraId="5FAE884A" w14:textId="77777777" w:rsidR="007B63B1" w:rsidRPr="0007746C" w:rsidRDefault="007B63B1" w:rsidP="007B63B1">
      <w:pPr>
        <w:pStyle w:val="SectionVIHeader"/>
        <w:spacing w:after="120" w:line="264" w:lineRule="auto"/>
        <w:ind w:firstLine="567"/>
        <w:jc w:val="left"/>
        <w:rPr>
          <w:i/>
          <w:sz w:val="26"/>
          <w:szCs w:val="26"/>
          <w:lang w:val="nl-NL"/>
        </w:rPr>
      </w:pPr>
      <w:r w:rsidRPr="0007746C">
        <w:rPr>
          <w:i/>
          <w:sz w:val="26"/>
          <w:szCs w:val="26"/>
          <w:lang w:val="nl-NL"/>
        </w:rPr>
        <w:t xml:space="preserve">   b. Danh mục và mã chất thải nguy hại không lây nhiễm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71"/>
        <w:gridCol w:w="4253"/>
        <w:gridCol w:w="1275"/>
        <w:gridCol w:w="1418"/>
        <w:gridCol w:w="1134"/>
      </w:tblGrid>
      <w:tr w:rsidR="007B63B1" w:rsidRPr="0007746C" w14:paraId="79EA0627" w14:textId="77777777" w:rsidTr="00493650">
        <w:trPr>
          <w:tblHeader/>
        </w:trPr>
        <w:tc>
          <w:tcPr>
            <w:tcW w:w="1271" w:type="dxa"/>
            <w:vAlign w:val="center"/>
          </w:tcPr>
          <w:p w14:paraId="45AF6D8D" w14:textId="77777777" w:rsidR="007B63B1" w:rsidRPr="0007746C" w:rsidRDefault="007B63B1" w:rsidP="00493650">
            <w:pPr>
              <w:spacing w:line="264" w:lineRule="auto"/>
              <w:ind w:left="90" w:right="82"/>
              <w:jc w:val="center"/>
              <w:rPr>
                <w:b/>
                <w:i/>
                <w:sz w:val="26"/>
                <w:szCs w:val="26"/>
              </w:rPr>
            </w:pPr>
            <w:r w:rsidRPr="0007746C">
              <w:rPr>
                <w:b/>
                <w:sz w:val="26"/>
                <w:szCs w:val="26"/>
              </w:rPr>
              <w:t>Mã CTNH</w:t>
            </w:r>
          </w:p>
        </w:tc>
        <w:tc>
          <w:tcPr>
            <w:tcW w:w="4253" w:type="dxa"/>
            <w:vAlign w:val="center"/>
          </w:tcPr>
          <w:p w14:paraId="760A9EEC" w14:textId="77777777" w:rsidR="007B63B1" w:rsidRPr="0007746C" w:rsidRDefault="007B63B1" w:rsidP="00493650">
            <w:pPr>
              <w:spacing w:line="264" w:lineRule="auto"/>
              <w:jc w:val="center"/>
              <w:rPr>
                <w:b/>
                <w:sz w:val="26"/>
                <w:szCs w:val="26"/>
              </w:rPr>
            </w:pPr>
            <w:r w:rsidRPr="0007746C">
              <w:rPr>
                <w:b/>
                <w:sz w:val="26"/>
                <w:szCs w:val="26"/>
              </w:rPr>
              <w:t>Tên chất thải</w:t>
            </w:r>
          </w:p>
        </w:tc>
        <w:tc>
          <w:tcPr>
            <w:tcW w:w="1275" w:type="dxa"/>
            <w:vAlign w:val="center"/>
          </w:tcPr>
          <w:p w14:paraId="107FC8BC" w14:textId="77777777" w:rsidR="007B63B1" w:rsidRPr="0007746C" w:rsidRDefault="007B63B1" w:rsidP="00493650">
            <w:pPr>
              <w:spacing w:line="264" w:lineRule="auto"/>
              <w:jc w:val="center"/>
              <w:rPr>
                <w:b/>
                <w:sz w:val="26"/>
                <w:szCs w:val="26"/>
              </w:rPr>
            </w:pPr>
            <w:r w:rsidRPr="0007746C">
              <w:rPr>
                <w:b/>
                <w:sz w:val="26"/>
                <w:szCs w:val="26"/>
              </w:rPr>
              <w:t>Tính chất nguy hại chính</w:t>
            </w:r>
          </w:p>
        </w:tc>
        <w:tc>
          <w:tcPr>
            <w:tcW w:w="1418" w:type="dxa"/>
            <w:vAlign w:val="center"/>
          </w:tcPr>
          <w:p w14:paraId="114497A9" w14:textId="77777777" w:rsidR="007B63B1" w:rsidRPr="0007746C" w:rsidRDefault="007B63B1" w:rsidP="00493650">
            <w:pPr>
              <w:spacing w:line="264" w:lineRule="auto"/>
              <w:ind w:left="94" w:right="38"/>
              <w:jc w:val="center"/>
              <w:rPr>
                <w:b/>
                <w:sz w:val="26"/>
                <w:szCs w:val="26"/>
              </w:rPr>
            </w:pPr>
            <w:r w:rsidRPr="0007746C">
              <w:rPr>
                <w:b/>
                <w:sz w:val="26"/>
                <w:szCs w:val="26"/>
              </w:rPr>
              <w:t>Trạng thái (thể) tồn tại thông thường</w:t>
            </w:r>
          </w:p>
        </w:tc>
        <w:tc>
          <w:tcPr>
            <w:tcW w:w="1134" w:type="dxa"/>
            <w:vAlign w:val="center"/>
          </w:tcPr>
          <w:p w14:paraId="0F7AED30" w14:textId="77777777" w:rsidR="007B63B1" w:rsidRPr="0007746C" w:rsidRDefault="007B63B1" w:rsidP="00493650">
            <w:pPr>
              <w:spacing w:line="264" w:lineRule="auto"/>
              <w:ind w:left="52" w:right="51"/>
              <w:jc w:val="center"/>
              <w:rPr>
                <w:b/>
                <w:sz w:val="26"/>
                <w:szCs w:val="26"/>
              </w:rPr>
            </w:pPr>
            <w:r w:rsidRPr="0007746C">
              <w:rPr>
                <w:b/>
                <w:sz w:val="26"/>
                <w:szCs w:val="26"/>
              </w:rPr>
              <w:t>Ký hiệu phân loại</w:t>
            </w:r>
          </w:p>
        </w:tc>
      </w:tr>
      <w:tr w:rsidR="007B63B1" w:rsidRPr="0007746C" w14:paraId="77778516" w14:textId="77777777" w:rsidTr="00493650">
        <w:trPr>
          <w:trHeight w:val="1026"/>
        </w:trPr>
        <w:tc>
          <w:tcPr>
            <w:tcW w:w="1271" w:type="dxa"/>
            <w:vAlign w:val="center"/>
          </w:tcPr>
          <w:p w14:paraId="21FAFD75" w14:textId="77777777" w:rsidR="007B63B1" w:rsidRPr="0007746C" w:rsidRDefault="007B63B1" w:rsidP="00493650">
            <w:pPr>
              <w:spacing w:line="264" w:lineRule="auto"/>
              <w:ind w:left="90" w:right="82"/>
              <w:rPr>
                <w:sz w:val="26"/>
                <w:szCs w:val="26"/>
              </w:rPr>
            </w:pPr>
            <w:r w:rsidRPr="0007746C">
              <w:rPr>
                <w:sz w:val="26"/>
                <w:szCs w:val="26"/>
              </w:rPr>
              <w:t>13 01 02</w:t>
            </w:r>
          </w:p>
        </w:tc>
        <w:tc>
          <w:tcPr>
            <w:tcW w:w="4253" w:type="dxa"/>
            <w:vAlign w:val="center"/>
          </w:tcPr>
          <w:p w14:paraId="34DA2B93" w14:textId="77777777" w:rsidR="007B63B1" w:rsidRPr="0007746C" w:rsidRDefault="007B63B1" w:rsidP="00493650">
            <w:pPr>
              <w:spacing w:line="264" w:lineRule="auto"/>
              <w:ind w:left="61" w:right="80"/>
              <w:rPr>
                <w:sz w:val="26"/>
                <w:szCs w:val="26"/>
              </w:rPr>
            </w:pPr>
            <w:r w:rsidRPr="0007746C">
              <w:rPr>
                <w:sz w:val="26"/>
                <w:szCs w:val="26"/>
              </w:rPr>
              <w:t>Hóa chất thải bao gồm hoặc có các thành phần nguy hại</w:t>
            </w:r>
          </w:p>
        </w:tc>
        <w:tc>
          <w:tcPr>
            <w:tcW w:w="1275" w:type="dxa"/>
            <w:vAlign w:val="center"/>
          </w:tcPr>
          <w:p w14:paraId="30C6777A" w14:textId="77777777" w:rsidR="007B63B1" w:rsidRPr="0007746C" w:rsidRDefault="007B63B1" w:rsidP="00493650">
            <w:pPr>
              <w:spacing w:line="264" w:lineRule="auto"/>
              <w:ind w:left="84" w:right="86"/>
              <w:jc w:val="center"/>
              <w:rPr>
                <w:sz w:val="26"/>
                <w:szCs w:val="26"/>
              </w:rPr>
            </w:pPr>
            <w:r w:rsidRPr="0007746C">
              <w:rPr>
                <w:sz w:val="26"/>
                <w:szCs w:val="26"/>
              </w:rPr>
              <w:t>Đ, ĐS</w:t>
            </w:r>
          </w:p>
        </w:tc>
        <w:tc>
          <w:tcPr>
            <w:tcW w:w="1418" w:type="dxa"/>
            <w:vAlign w:val="center"/>
          </w:tcPr>
          <w:p w14:paraId="48E24B54" w14:textId="77777777" w:rsidR="007B63B1" w:rsidRPr="0007746C" w:rsidRDefault="007B63B1" w:rsidP="00493650">
            <w:pPr>
              <w:spacing w:line="264" w:lineRule="auto"/>
              <w:ind w:left="94" w:right="38"/>
              <w:jc w:val="center"/>
              <w:rPr>
                <w:sz w:val="26"/>
                <w:szCs w:val="26"/>
              </w:rPr>
            </w:pPr>
            <w:r w:rsidRPr="0007746C">
              <w:rPr>
                <w:sz w:val="26"/>
                <w:szCs w:val="26"/>
              </w:rPr>
              <w:t>Rắn</w:t>
            </w:r>
          </w:p>
        </w:tc>
        <w:tc>
          <w:tcPr>
            <w:tcW w:w="1134" w:type="dxa"/>
            <w:vAlign w:val="center"/>
          </w:tcPr>
          <w:p w14:paraId="2C709E59" w14:textId="77777777" w:rsidR="007B63B1" w:rsidRPr="0007746C" w:rsidRDefault="007B63B1" w:rsidP="00493650">
            <w:pPr>
              <w:spacing w:line="264" w:lineRule="auto"/>
              <w:ind w:left="52" w:right="51"/>
              <w:jc w:val="center"/>
              <w:rPr>
                <w:sz w:val="26"/>
                <w:szCs w:val="26"/>
              </w:rPr>
            </w:pPr>
            <w:r w:rsidRPr="0007746C">
              <w:rPr>
                <w:sz w:val="26"/>
                <w:szCs w:val="26"/>
              </w:rPr>
              <w:t>KS</w:t>
            </w:r>
          </w:p>
        </w:tc>
      </w:tr>
      <w:tr w:rsidR="007B63B1" w:rsidRPr="0007746C" w14:paraId="0429DDF0" w14:textId="77777777" w:rsidTr="00493650">
        <w:trPr>
          <w:trHeight w:val="844"/>
        </w:trPr>
        <w:tc>
          <w:tcPr>
            <w:tcW w:w="1271" w:type="dxa"/>
            <w:vAlign w:val="center"/>
          </w:tcPr>
          <w:p w14:paraId="3F398525" w14:textId="77777777" w:rsidR="007B63B1" w:rsidRPr="0007746C" w:rsidRDefault="007B63B1" w:rsidP="00493650">
            <w:pPr>
              <w:spacing w:line="264" w:lineRule="auto"/>
              <w:ind w:left="90" w:right="82"/>
              <w:rPr>
                <w:sz w:val="26"/>
                <w:szCs w:val="26"/>
              </w:rPr>
            </w:pPr>
            <w:r w:rsidRPr="0007746C">
              <w:rPr>
                <w:sz w:val="26"/>
                <w:szCs w:val="26"/>
              </w:rPr>
              <w:t>13 01 03</w:t>
            </w:r>
          </w:p>
        </w:tc>
        <w:tc>
          <w:tcPr>
            <w:tcW w:w="4253" w:type="dxa"/>
            <w:vAlign w:val="center"/>
          </w:tcPr>
          <w:p w14:paraId="1CB5A280" w14:textId="77777777" w:rsidR="007B63B1" w:rsidRPr="0007746C" w:rsidRDefault="007B63B1" w:rsidP="00493650">
            <w:pPr>
              <w:spacing w:line="264" w:lineRule="auto"/>
              <w:ind w:left="61" w:right="80"/>
              <w:rPr>
                <w:sz w:val="26"/>
                <w:szCs w:val="26"/>
              </w:rPr>
            </w:pPr>
            <w:r w:rsidRPr="0007746C">
              <w:rPr>
                <w:sz w:val="26"/>
                <w:szCs w:val="26"/>
              </w:rPr>
              <w:t>Dược phẩm gây độc tế bào (cytotoxic và cytostatic) thải</w:t>
            </w:r>
          </w:p>
        </w:tc>
        <w:tc>
          <w:tcPr>
            <w:tcW w:w="1275" w:type="dxa"/>
            <w:vAlign w:val="center"/>
          </w:tcPr>
          <w:p w14:paraId="7F27DBF7" w14:textId="77777777" w:rsidR="007B63B1" w:rsidRPr="0007746C" w:rsidRDefault="007B63B1" w:rsidP="00493650">
            <w:pPr>
              <w:spacing w:line="264" w:lineRule="auto"/>
              <w:ind w:left="84" w:right="86"/>
              <w:jc w:val="center"/>
              <w:rPr>
                <w:sz w:val="26"/>
                <w:szCs w:val="26"/>
              </w:rPr>
            </w:pPr>
            <w:r w:rsidRPr="0007746C">
              <w:rPr>
                <w:sz w:val="26"/>
                <w:szCs w:val="26"/>
              </w:rPr>
              <w:t>Đ</w:t>
            </w:r>
          </w:p>
        </w:tc>
        <w:tc>
          <w:tcPr>
            <w:tcW w:w="1418" w:type="dxa"/>
            <w:vAlign w:val="center"/>
          </w:tcPr>
          <w:p w14:paraId="372EA045" w14:textId="77777777" w:rsidR="007B63B1" w:rsidRPr="0007746C" w:rsidRDefault="007B63B1" w:rsidP="00493650">
            <w:pPr>
              <w:spacing w:line="264" w:lineRule="auto"/>
              <w:ind w:left="94" w:right="38"/>
              <w:jc w:val="center"/>
              <w:rPr>
                <w:sz w:val="26"/>
                <w:szCs w:val="26"/>
              </w:rPr>
            </w:pPr>
            <w:r w:rsidRPr="0007746C">
              <w:rPr>
                <w:sz w:val="26"/>
                <w:szCs w:val="26"/>
              </w:rPr>
              <w:t>Rắn</w:t>
            </w:r>
          </w:p>
        </w:tc>
        <w:tc>
          <w:tcPr>
            <w:tcW w:w="1134" w:type="dxa"/>
            <w:vAlign w:val="center"/>
          </w:tcPr>
          <w:p w14:paraId="12C7558E" w14:textId="77777777" w:rsidR="007B63B1" w:rsidRPr="0007746C" w:rsidRDefault="007B63B1" w:rsidP="00493650">
            <w:pPr>
              <w:spacing w:line="264" w:lineRule="auto"/>
              <w:ind w:left="52" w:right="51"/>
              <w:jc w:val="center"/>
              <w:rPr>
                <w:sz w:val="26"/>
                <w:szCs w:val="26"/>
              </w:rPr>
            </w:pPr>
            <w:r w:rsidRPr="0007746C">
              <w:rPr>
                <w:sz w:val="26"/>
                <w:szCs w:val="26"/>
              </w:rPr>
              <w:t>NH</w:t>
            </w:r>
          </w:p>
        </w:tc>
      </w:tr>
      <w:tr w:rsidR="007B63B1" w:rsidRPr="0007746C" w14:paraId="300D49AC" w14:textId="77777777" w:rsidTr="00493650">
        <w:trPr>
          <w:trHeight w:val="1070"/>
        </w:trPr>
        <w:tc>
          <w:tcPr>
            <w:tcW w:w="1271" w:type="dxa"/>
            <w:vAlign w:val="center"/>
          </w:tcPr>
          <w:p w14:paraId="55340040" w14:textId="77777777" w:rsidR="007B63B1" w:rsidRPr="0007746C" w:rsidRDefault="007B63B1" w:rsidP="00493650">
            <w:pPr>
              <w:spacing w:line="264" w:lineRule="auto"/>
              <w:ind w:left="90" w:right="82"/>
              <w:rPr>
                <w:sz w:val="26"/>
                <w:szCs w:val="26"/>
              </w:rPr>
            </w:pPr>
            <w:r w:rsidRPr="0007746C">
              <w:rPr>
                <w:sz w:val="26"/>
                <w:szCs w:val="26"/>
              </w:rPr>
              <w:t>13 03 02</w:t>
            </w:r>
          </w:p>
        </w:tc>
        <w:tc>
          <w:tcPr>
            <w:tcW w:w="4253" w:type="dxa"/>
            <w:vAlign w:val="center"/>
          </w:tcPr>
          <w:p w14:paraId="46FA7CB4" w14:textId="77777777" w:rsidR="007B63B1" w:rsidRPr="0007746C" w:rsidRDefault="007B63B1" w:rsidP="00493650">
            <w:pPr>
              <w:spacing w:line="264" w:lineRule="auto"/>
              <w:ind w:left="61" w:right="80"/>
              <w:rPr>
                <w:sz w:val="26"/>
                <w:szCs w:val="26"/>
              </w:rPr>
            </w:pPr>
            <w:r w:rsidRPr="0007746C">
              <w:rPr>
                <w:sz w:val="26"/>
                <w:szCs w:val="26"/>
              </w:rPr>
              <w:t>Các thiết bị vỡ, hỏng, đã qua sử dụng có chứa thuỷ ngân (như nhiệt kế)</w:t>
            </w:r>
          </w:p>
        </w:tc>
        <w:tc>
          <w:tcPr>
            <w:tcW w:w="1275" w:type="dxa"/>
            <w:vAlign w:val="center"/>
          </w:tcPr>
          <w:p w14:paraId="128EDCFC" w14:textId="77777777" w:rsidR="007B63B1" w:rsidRPr="0007746C" w:rsidRDefault="007B63B1" w:rsidP="00493650">
            <w:pPr>
              <w:spacing w:line="264" w:lineRule="auto"/>
              <w:ind w:left="84" w:right="86"/>
              <w:jc w:val="center"/>
              <w:rPr>
                <w:sz w:val="26"/>
                <w:szCs w:val="26"/>
              </w:rPr>
            </w:pPr>
            <w:r w:rsidRPr="0007746C">
              <w:rPr>
                <w:sz w:val="26"/>
                <w:szCs w:val="26"/>
              </w:rPr>
              <w:t>Đ, ĐS</w:t>
            </w:r>
          </w:p>
        </w:tc>
        <w:tc>
          <w:tcPr>
            <w:tcW w:w="1418" w:type="dxa"/>
            <w:vAlign w:val="center"/>
          </w:tcPr>
          <w:p w14:paraId="0DC06FFD" w14:textId="77777777" w:rsidR="007B63B1" w:rsidRPr="0007746C" w:rsidRDefault="007B63B1" w:rsidP="00493650">
            <w:pPr>
              <w:spacing w:line="264" w:lineRule="auto"/>
              <w:ind w:left="94" w:right="38"/>
              <w:jc w:val="center"/>
              <w:rPr>
                <w:sz w:val="26"/>
                <w:szCs w:val="26"/>
              </w:rPr>
            </w:pPr>
            <w:r w:rsidRPr="0007746C">
              <w:rPr>
                <w:sz w:val="26"/>
                <w:szCs w:val="26"/>
              </w:rPr>
              <w:t>Rắn</w:t>
            </w:r>
          </w:p>
        </w:tc>
        <w:tc>
          <w:tcPr>
            <w:tcW w:w="1134" w:type="dxa"/>
            <w:vAlign w:val="center"/>
          </w:tcPr>
          <w:p w14:paraId="2A94F87B" w14:textId="77777777" w:rsidR="007B63B1" w:rsidRPr="0007746C" w:rsidRDefault="007B63B1" w:rsidP="00493650">
            <w:pPr>
              <w:spacing w:line="264" w:lineRule="auto"/>
              <w:ind w:left="52" w:right="51"/>
              <w:jc w:val="center"/>
              <w:rPr>
                <w:sz w:val="26"/>
                <w:szCs w:val="26"/>
              </w:rPr>
            </w:pPr>
            <w:r w:rsidRPr="0007746C">
              <w:rPr>
                <w:sz w:val="26"/>
                <w:szCs w:val="26"/>
              </w:rPr>
              <w:t>NH</w:t>
            </w:r>
          </w:p>
        </w:tc>
      </w:tr>
      <w:tr w:rsidR="007B63B1" w:rsidRPr="0007746C" w14:paraId="0573663A" w14:textId="77777777" w:rsidTr="00493650">
        <w:trPr>
          <w:trHeight w:val="561"/>
        </w:trPr>
        <w:tc>
          <w:tcPr>
            <w:tcW w:w="1271" w:type="dxa"/>
            <w:vAlign w:val="center"/>
          </w:tcPr>
          <w:p w14:paraId="08D00DCD" w14:textId="77777777" w:rsidR="007B63B1" w:rsidRPr="0007746C" w:rsidRDefault="007B63B1" w:rsidP="00493650">
            <w:pPr>
              <w:spacing w:line="264" w:lineRule="auto"/>
              <w:ind w:left="90" w:right="82"/>
              <w:rPr>
                <w:sz w:val="26"/>
                <w:szCs w:val="26"/>
              </w:rPr>
            </w:pPr>
          </w:p>
        </w:tc>
        <w:tc>
          <w:tcPr>
            <w:tcW w:w="4253" w:type="dxa"/>
            <w:vAlign w:val="center"/>
          </w:tcPr>
          <w:p w14:paraId="30AE1B6F" w14:textId="77777777" w:rsidR="007B63B1" w:rsidRPr="0007746C" w:rsidRDefault="007B63B1" w:rsidP="00493650">
            <w:pPr>
              <w:spacing w:line="264" w:lineRule="auto"/>
              <w:ind w:left="61" w:right="80"/>
              <w:rPr>
                <w:sz w:val="26"/>
                <w:szCs w:val="26"/>
              </w:rPr>
            </w:pPr>
            <w:r w:rsidRPr="0007746C">
              <w:rPr>
                <w:sz w:val="26"/>
                <w:szCs w:val="26"/>
              </w:rPr>
              <w:t>Chất thải nguy hại khác, gồm:</w:t>
            </w:r>
          </w:p>
        </w:tc>
        <w:tc>
          <w:tcPr>
            <w:tcW w:w="1275" w:type="dxa"/>
            <w:vAlign w:val="center"/>
          </w:tcPr>
          <w:p w14:paraId="225F4060" w14:textId="77777777" w:rsidR="007B63B1" w:rsidRPr="0007746C" w:rsidRDefault="007B63B1" w:rsidP="00493650">
            <w:pPr>
              <w:spacing w:line="264" w:lineRule="auto"/>
              <w:ind w:left="84" w:right="86"/>
              <w:jc w:val="center"/>
              <w:rPr>
                <w:sz w:val="26"/>
                <w:szCs w:val="26"/>
              </w:rPr>
            </w:pPr>
          </w:p>
        </w:tc>
        <w:tc>
          <w:tcPr>
            <w:tcW w:w="1418" w:type="dxa"/>
            <w:vAlign w:val="center"/>
          </w:tcPr>
          <w:p w14:paraId="3B356E8E" w14:textId="77777777" w:rsidR="007B63B1" w:rsidRPr="0007746C" w:rsidRDefault="007B63B1" w:rsidP="00493650">
            <w:pPr>
              <w:spacing w:line="264" w:lineRule="auto"/>
              <w:ind w:left="94" w:right="38"/>
              <w:jc w:val="center"/>
              <w:rPr>
                <w:sz w:val="26"/>
                <w:szCs w:val="26"/>
              </w:rPr>
            </w:pPr>
          </w:p>
        </w:tc>
        <w:tc>
          <w:tcPr>
            <w:tcW w:w="1134" w:type="dxa"/>
            <w:vAlign w:val="center"/>
          </w:tcPr>
          <w:p w14:paraId="0BDF0299" w14:textId="77777777" w:rsidR="007B63B1" w:rsidRPr="0007746C" w:rsidRDefault="007B63B1" w:rsidP="00493650">
            <w:pPr>
              <w:spacing w:line="264" w:lineRule="auto"/>
              <w:ind w:left="52" w:right="51"/>
              <w:jc w:val="center"/>
              <w:rPr>
                <w:sz w:val="26"/>
                <w:szCs w:val="26"/>
              </w:rPr>
            </w:pPr>
          </w:p>
        </w:tc>
      </w:tr>
      <w:tr w:rsidR="007B63B1" w:rsidRPr="0007746C" w14:paraId="53F1F3B9" w14:textId="77777777" w:rsidTr="00493650">
        <w:tc>
          <w:tcPr>
            <w:tcW w:w="1271" w:type="dxa"/>
            <w:vAlign w:val="center"/>
          </w:tcPr>
          <w:p w14:paraId="37256CDA" w14:textId="77777777" w:rsidR="007B63B1" w:rsidRPr="0007746C" w:rsidRDefault="007B63B1" w:rsidP="00493650">
            <w:pPr>
              <w:spacing w:line="264" w:lineRule="auto"/>
              <w:ind w:left="90" w:right="82"/>
              <w:rPr>
                <w:sz w:val="26"/>
                <w:szCs w:val="26"/>
              </w:rPr>
            </w:pPr>
            <w:r w:rsidRPr="0007746C">
              <w:rPr>
                <w:sz w:val="26"/>
                <w:szCs w:val="26"/>
              </w:rPr>
              <w:lastRenderedPageBreak/>
              <w:t>16 01 06</w:t>
            </w:r>
          </w:p>
        </w:tc>
        <w:tc>
          <w:tcPr>
            <w:tcW w:w="4253" w:type="dxa"/>
            <w:vAlign w:val="center"/>
          </w:tcPr>
          <w:p w14:paraId="31CDC05C" w14:textId="77777777" w:rsidR="007B63B1" w:rsidRPr="0007746C" w:rsidRDefault="007B63B1" w:rsidP="00493650">
            <w:pPr>
              <w:spacing w:line="264" w:lineRule="auto"/>
              <w:ind w:left="61" w:right="80"/>
              <w:rPr>
                <w:sz w:val="26"/>
                <w:szCs w:val="26"/>
              </w:rPr>
            </w:pPr>
            <w:r w:rsidRPr="0007746C">
              <w:rPr>
                <w:sz w:val="26"/>
                <w:szCs w:val="26"/>
              </w:rPr>
              <w:t>Bóng đèn huỳnh quang và các loại thủy tinh hoạt tính thải</w:t>
            </w:r>
          </w:p>
        </w:tc>
        <w:tc>
          <w:tcPr>
            <w:tcW w:w="1275" w:type="dxa"/>
            <w:vAlign w:val="center"/>
          </w:tcPr>
          <w:p w14:paraId="3D59691B" w14:textId="77777777" w:rsidR="007B63B1" w:rsidRPr="0007746C" w:rsidRDefault="007B63B1" w:rsidP="00493650">
            <w:pPr>
              <w:spacing w:line="264" w:lineRule="auto"/>
              <w:ind w:left="84" w:right="86"/>
              <w:jc w:val="center"/>
              <w:rPr>
                <w:sz w:val="26"/>
                <w:szCs w:val="26"/>
              </w:rPr>
            </w:pPr>
            <w:r w:rsidRPr="0007746C">
              <w:rPr>
                <w:sz w:val="26"/>
                <w:szCs w:val="26"/>
              </w:rPr>
              <w:t>Đ, ĐS</w:t>
            </w:r>
          </w:p>
        </w:tc>
        <w:tc>
          <w:tcPr>
            <w:tcW w:w="1418" w:type="dxa"/>
            <w:vAlign w:val="center"/>
          </w:tcPr>
          <w:p w14:paraId="2A2208ED" w14:textId="77777777" w:rsidR="007B63B1" w:rsidRPr="0007746C" w:rsidRDefault="007B63B1" w:rsidP="00493650">
            <w:pPr>
              <w:spacing w:line="264" w:lineRule="auto"/>
              <w:ind w:left="94" w:right="38"/>
              <w:jc w:val="center"/>
              <w:rPr>
                <w:sz w:val="26"/>
                <w:szCs w:val="26"/>
              </w:rPr>
            </w:pPr>
            <w:r w:rsidRPr="0007746C">
              <w:rPr>
                <w:sz w:val="26"/>
                <w:szCs w:val="26"/>
              </w:rPr>
              <w:t>Rắn</w:t>
            </w:r>
          </w:p>
        </w:tc>
        <w:tc>
          <w:tcPr>
            <w:tcW w:w="1134" w:type="dxa"/>
            <w:vAlign w:val="center"/>
          </w:tcPr>
          <w:p w14:paraId="76BD36F3" w14:textId="77777777" w:rsidR="007B63B1" w:rsidRPr="0007746C" w:rsidRDefault="007B63B1" w:rsidP="00493650">
            <w:pPr>
              <w:spacing w:line="264" w:lineRule="auto"/>
              <w:ind w:left="52" w:right="51"/>
              <w:jc w:val="center"/>
              <w:rPr>
                <w:sz w:val="26"/>
                <w:szCs w:val="26"/>
              </w:rPr>
            </w:pPr>
            <w:r w:rsidRPr="0007746C">
              <w:rPr>
                <w:sz w:val="26"/>
                <w:szCs w:val="26"/>
              </w:rPr>
              <w:t>NH</w:t>
            </w:r>
          </w:p>
        </w:tc>
      </w:tr>
      <w:tr w:rsidR="007B63B1" w:rsidRPr="0007746C" w14:paraId="54996749" w14:textId="77777777" w:rsidTr="00493650">
        <w:trPr>
          <w:trHeight w:val="451"/>
        </w:trPr>
        <w:tc>
          <w:tcPr>
            <w:tcW w:w="1271" w:type="dxa"/>
            <w:vAlign w:val="center"/>
          </w:tcPr>
          <w:p w14:paraId="041FEC55" w14:textId="77777777" w:rsidR="007B63B1" w:rsidRPr="0007746C" w:rsidRDefault="007B63B1" w:rsidP="00493650">
            <w:pPr>
              <w:spacing w:line="264" w:lineRule="auto"/>
              <w:ind w:left="90" w:right="82"/>
              <w:rPr>
                <w:sz w:val="26"/>
                <w:szCs w:val="26"/>
              </w:rPr>
            </w:pPr>
            <w:r w:rsidRPr="0007746C">
              <w:rPr>
                <w:sz w:val="26"/>
                <w:szCs w:val="26"/>
              </w:rPr>
              <w:t>16 01 08</w:t>
            </w:r>
          </w:p>
        </w:tc>
        <w:tc>
          <w:tcPr>
            <w:tcW w:w="4253" w:type="dxa"/>
            <w:vAlign w:val="center"/>
          </w:tcPr>
          <w:p w14:paraId="57BA3079" w14:textId="77777777" w:rsidR="007B63B1" w:rsidRPr="0007746C" w:rsidRDefault="007B63B1" w:rsidP="00493650">
            <w:pPr>
              <w:spacing w:line="264" w:lineRule="auto"/>
              <w:ind w:left="61" w:right="80"/>
              <w:rPr>
                <w:sz w:val="26"/>
                <w:szCs w:val="26"/>
              </w:rPr>
            </w:pPr>
            <w:r w:rsidRPr="0007746C">
              <w:rPr>
                <w:sz w:val="26"/>
                <w:szCs w:val="26"/>
              </w:rPr>
              <w:t>Các loại dầu mỡ thải</w:t>
            </w:r>
          </w:p>
        </w:tc>
        <w:tc>
          <w:tcPr>
            <w:tcW w:w="1275" w:type="dxa"/>
            <w:vAlign w:val="center"/>
          </w:tcPr>
          <w:p w14:paraId="1CE2899F" w14:textId="77777777" w:rsidR="007B63B1" w:rsidRPr="0007746C" w:rsidRDefault="007B63B1" w:rsidP="00493650">
            <w:pPr>
              <w:spacing w:line="264" w:lineRule="auto"/>
              <w:ind w:left="84" w:right="86"/>
              <w:jc w:val="center"/>
              <w:rPr>
                <w:sz w:val="26"/>
                <w:szCs w:val="26"/>
              </w:rPr>
            </w:pPr>
            <w:r w:rsidRPr="0007746C">
              <w:rPr>
                <w:sz w:val="26"/>
                <w:szCs w:val="26"/>
              </w:rPr>
              <w:t>Đ, ĐS, C</w:t>
            </w:r>
          </w:p>
        </w:tc>
        <w:tc>
          <w:tcPr>
            <w:tcW w:w="1418" w:type="dxa"/>
            <w:vAlign w:val="center"/>
          </w:tcPr>
          <w:p w14:paraId="39C64F4F" w14:textId="77777777" w:rsidR="007B63B1" w:rsidRPr="0007746C" w:rsidRDefault="007B63B1" w:rsidP="00493650">
            <w:pPr>
              <w:spacing w:line="264" w:lineRule="auto"/>
              <w:ind w:left="94" w:right="38"/>
              <w:jc w:val="center"/>
              <w:rPr>
                <w:sz w:val="26"/>
                <w:szCs w:val="26"/>
              </w:rPr>
            </w:pPr>
            <w:r w:rsidRPr="0007746C">
              <w:rPr>
                <w:sz w:val="26"/>
                <w:szCs w:val="26"/>
              </w:rPr>
              <w:t>Rắn/Lỏng</w:t>
            </w:r>
          </w:p>
        </w:tc>
        <w:tc>
          <w:tcPr>
            <w:tcW w:w="1134" w:type="dxa"/>
            <w:vAlign w:val="center"/>
          </w:tcPr>
          <w:p w14:paraId="07DD6C89" w14:textId="77777777" w:rsidR="007B63B1" w:rsidRPr="0007746C" w:rsidRDefault="007B63B1" w:rsidP="00493650">
            <w:pPr>
              <w:spacing w:line="264" w:lineRule="auto"/>
              <w:ind w:left="52" w:right="51"/>
              <w:jc w:val="center"/>
              <w:rPr>
                <w:sz w:val="26"/>
                <w:szCs w:val="26"/>
              </w:rPr>
            </w:pPr>
            <w:r w:rsidRPr="0007746C">
              <w:rPr>
                <w:sz w:val="26"/>
                <w:szCs w:val="26"/>
              </w:rPr>
              <w:t>NH</w:t>
            </w:r>
          </w:p>
        </w:tc>
      </w:tr>
      <w:tr w:rsidR="007B63B1" w:rsidRPr="0007746C" w14:paraId="629C74CB" w14:textId="77777777" w:rsidTr="00493650">
        <w:tc>
          <w:tcPr>
            <w:tcW w:w="1271" w:type="dxa"/>
            <w:vAlign w:val="center"/>
          </w:tcPr>
          <w:p w14:paraId="1C1C391C" w14:textId="77777777" w:rsidR="007B63B1" w:rsidRPr="0007746C" w:rsidRDefault="007B63B1" w:rsidP="00493650">
            <w:pPr>
              <w:spacing w:line="264" w:lineRule="auto"/>
              <w:ind w:left="90" w:right="82"/>
              <w:rPr>
                <w:sz w:val="26"/>
                <w:szCs w:val="26"/>
              </w:rPr>
            </w:pPr>
            <w:r w:rsidRPr="0007746C">
              <w:rPr>
                <w:sz w:val="26"/>
                <w:szCs w:val="26"/>
              </w:rPr>
              <w:t>16 01 12</w:t>
            </w:r>
          </w:p>
        </w:tc>
        <w:tc>
          <w:tcPr>
            <w:tcW w:w="4253" w:type="dxa"/>
            <w:vAlign w:val="center"/>
          </w:tcPr>
          <w:p w14:paraId="01C795A2" w14:textId="77777777" w:rsidR="007B63B1" w:rsidRPr="0007746C" w:rsidRDefault="007B63B1" w:rsidP="00493650">
            <w:pPr>
              <w:spacing w:line="264" w:lineRule="auto"/>
              <w:ind w:left="61" w:right="80"/>
              <w:rPr>
                <w:sz w:val="26"/>
                <w:szCs w:val="26"/>
              </w:rPr>
            </w:pPr>
            <w:r w:rsidRPr="0007746C">
              <w:rPr>
                <w:sz w:val="26"/>
                <w:szCs w:val="26"/>
              </w:rPr>
              <w:t xml:space="preserve">Pin, ắc quy thải </w:t>
            </w:r>
          </w:p>
        </w:tc>
        <w:tc>
          <w:tcPr>
            <w:tcW w:w="1275" w:type="dxa"/>
            <w:vAlign w:val="center"/>
          </w:tcPr>
          <w:p w14:paraId="60C40CA4" w14:textId="77777777" w:rsidR="007B63B1" w:rsidRPr="0007746C" w:rsidRDefault="007B63B1" w:rsidP="00493650">
            <w:pPr>
              <w:spacing w:line="264" w:lineRule="auto"/>
              <w:ind w:left="84" w:right="86"/>
              <w:jc w:val="center"/>
              <w:rPr>
                <w:sz w:val="26"/>
                <w:szCs w:val="26"/>
              </w:rPr>
            </w:pPr>
            <w:r w:rsidRPr="0007746C">
              <w:rPr>
                <w:sz w:val="26"/>
                <w:szCs w:val="26"/>
              </w:rPr>
              <w:t>Đ, ĐS, AM</w:t>
            </w:r>
          </w:p>
        </w:tc>
        <w:tc>
          <w:tcPr>
            <w:tcW w:w="1418" w:type="dxa"/>
            <w:vAlign w:val="center"/>
          </w:tcPr>
          <w:p w14:paraId="5C25D089" w14:textId="77777777" w:rsidR="007B63B1" w:rsidRPr="0007746C" w:rsidRDefault="007B63B1" w:rsidP="00493650">
            <w:pPr>
              <w:spacing w:line="264" w:lineRule="auto"/>
              <w:ind w:left="94" w:right="38"/>
              <w:jc w:val="center"/>
              <w:rPr>
                <w:sz w:val="26"/>
                <w:szCs w:val="26"/>
              </w:rPr>
            </w:pPr>
            <w:r w:rsidRPr="0007746C">
              <w:rPr>
                <w:sz w:val="26"/>
                <w:szCs w:val="26"/>
              </w:rPr>
              <w:t>Rắn</w:t>
            </w:r>
          </w:p>
        </w:tc>
        <w:tc>
          <w:tcPr>
            <w:tcW w:w="1134" w:type="dxa"/>
            <w:vAlign w:val="center"/>
          </w:tcPr>
          <w:p w14:paraId="31BE0A43" w14:textId="77777777" w:rsidR="007B63B1" w:rsidRPr="0007746C" w:rsidRDefault="007B63B1" w:rsidP="00493650">
            <w:pPr>
              <w:spacing w:line="264" w:lineRule="auto"/>
              <w:ind w:left="52" w:right="51"/>
              <w:jc w:val="center"/>
              <w:rPr>
                <w:sz w:val="26"/>
                <w:szCs w:val="26"/>
              </w:rPr>
            </w:pPr>
            <w:r w:rsidRPr="0007746C">
              <w:rPr>
                <w:sz w:val="26"/>
                <w:szCs w:val="26"/>
              </w:rPr>
              <w:t>NH</w:t>
            </w:r>
          </w:p>
        </w:tc>
      </w:tr>
      <w:tr w:rsidR="007B63B1" w:rsidRPr="0007746C" w14:paraId="4D395EE7" w14:textId="77777777" w:rsidTr="00493650">
        <w:trPr>
          <w:trHeight w:val="2438"/>
        </w:trPr>
        <w:tc>
          <w:tcPr>
            <w:tcW w:w="1271" w:type="dxa"/>
            <w:vAlign w:val="center"/>
          </w:tcPr>
          <w:p w14:paraId="27398263" w14:textId="77777777" w:rsidR="007B63B1" w:rsidRPr="0007746C" w:rsidRDefault="007B63B1" w:rsidP="00493650">
            <w:pPr>
              <w:spacing w:line="264" w:lineRule="auto"/>
              <w:ind w:left="90" w:right="82"/>
              <w:rPr>
                <w:sz w:val="26"/>
                <w:szCs w:val="26"/>
              </w:rPr>
            </w:pPr>
            <w:r w:rsidRPr="0007746C">
              <w:rPr>
                <w:sz w:val="26"/>
                <w:szCs w:val="26"/>
              </w:rPr>
              <w:t>16 01 13</w:t>
            </w:r>
          </w:p>
        </w:tc>
        <w:tc>
          <w:tcPr>
            <w:tcW w:w="4253" w:type="dxa"/>
            <w:vAlign w:val="center"/>
          </w:tcPr>
          <w:p w14:paraId="644BE65B" w14:textId="77777777" w:rsidR="007B63B1" w:rsidRPr="0007746C" w:rsidRDefault="007B63B1" w:rsidP="00493650">
            <w:pPr>
              <w:spacing w:line="264" w:lineRule="auto"/>
              <w:ind w:left="61" w:right="80"/>
              <w:rPr>
                <w:sz w:val="26"/>
                <w:szCs w:val="26"/>
              </w:rPr>
            </w:pPr>
            <w:r w:rsidRPr="0007746C">
              <w:rPr>
                <w:sz w:val="26"/>
                <w:szCs w:val="26"/>
              </w:rPr>
              <w:t>Các thiết bị, linh kiện điện tử thải hoặc các thiết bị điện (khác với các loại nêu tại mã 16 01 06, 16 01 07, 16 01 12) có các linh kiện điện tử (trừ bản mạch điện tử không chứa các chi tiết có các thành phần nguy hại vượt ngưỡng NH)</w:t>
            </w:r>
          </w:p>
        </w:tc>
        <w:tc>
          <w:tcPr>
            <w:tcW w:w="1275" w:type="dxa"/>
            <w:vAlign w:val="center"/>
          </w:tcPr>
          <w:p w14:paraId="4ED11B75" w14:textId="77777777" w:rsidR="007B63B1" w:rsidRPr="0007746C" w:rsidRDefault="007B63B1" w:rsidP="00493650">
            <w:pPr>
              <w:spacing w:line="264" w:lineRule="auto"/>
              <w:ind w:left="84" w:right="86"/>
              <w:jc w:val="center"/>
              <w:rPr>
                <w:sz w:val="26"/>
                <w:szCs w:val="26"/>
              </w:rPr>
            </w:pPr>
            <w:r w:rsidRPr="0007746C">
              <w:rPr>
                <w:sz w:val="26"/>
                <w:szCs w:val="26"/>
              </w:rPr>
              <w:t>Đ, ĐS</w:t>
            </w:r>
          </w:p>
        </w:tc>
        <w:tc>
          <w:tcPr>
            <w:tcW w:w="1418" w:type="dxa"/>
            <w:vAlign w:val="center"/>
          </w:tcPr>
          <w:p w14:paraId="47172EA5" w14:textId="77777777" w:rsidR="007B63B1" w:rsidRPr="0007746C" w:rsidRDefault="007B63B1" w:rsidP="00493650">
            <w:pPr>
              <w:spacing w:line="264" w:lineRule="auto"/>
              <w:ind w:left="94" w:right="38"/>
              <w:jc w:val="center"/>
              <w:rPr>
                <w:sz w:val="26"/>
                <w:szCs w:val="26"/>
              </w:rPr>
            </w:pPr>
            <w:r w:rsidRPr="0007746C">
              <w:rPr>
                <w:sz w:val="26"/>
                <w:szCs w:val="26"/>
              </w:rPr>
              <w:t>Rắn</w:t>
            </w:r>
          </w:p>
        </w:tc>
        <w:tc>
          <w:tcPr>
            <w:tcW w:w="1134" w:type="dxa"/>
            <w:vAlign w:val="center"/>
          </w:tcPr>
          <w:p w14:paraId="5F65534B" w14:textId="77777777" w:rsidR="007B63B1" w:rsidRPr="0007746C" w:rsidRDefault="007B63B1" w:rsidP="00493650">
            <w:pPr>
              <w:spacing w:line="264" w:lineRule="auto"/>
              <w:ind w:left="52" w:right="51"/>
              <w:jc w:val="center"/>
              <w:rPr>
                <w:sz w:val="26"/>
                <w:szCs w:val="26"/>
              </w:rPr>
            </w:pPr>
            <w:r w:rsidRPr="0007746C">
              <w:rPr>
                <w:sz w:val="26"/>
                <w:szCs w:val="26"/>
              </w:rPr>
              <w:t>NH</w:t>
            </w:r>
          </w:p>
        </w:tc>
      </w:tr>
      <w:tr w:rsidR="007B63B1" w:rsidRPr="0007746C" w14:paraId="17CABC0D" w14:textId="77777777" w:rsidTr="00493650">
        <w:trPr>
          <w:trHeight w:val="700"/>
        </w:trPr>
        <w:tc>
          <w:tcPr>
            <w:tcW w:w="1271" w:type="dxa"/>
            <w:vAlign w:val="center"/>
          </w:tcPr>
          <w:p w14:paraId="2CFAAB05" w14:textId="77777777" w:rsidR="007B63B1" w:rsidRPr="0007746C" w:rsidRDefault="007B63B1" w:rsidP="00493650">
            <w:pPr>
              <w:spacing w:line="264" w:lineRule="auto"/>
              <w:ind w:left="90" w:right="82"/>
              <w:rPr>
                <w:sz w:val="26"/>
                <w:szCs w:val="26"/>
              </w:rPr>
            </w:pPr>
            <w:r w:rsidRPr="0007746C">
              <w:rPr>
                <w:sz w:val="26"/>
                <w:szCs w:val="26"/>
              </w:rPr>
              <w:t>18 01 01</w:t>
            </w:r>
          </w:p>
        </w:tc>
        <w:tc>
          <w:tcPr>
            <w:tcW w:w="4253" w:type="dxa"/>
            <w:vAlign w:val="center"/>
          </w:tcPr>
          <w:p w14:paraId="277FB642" w14:textId="77777777" w:rsidR="007B63B1" w:rsidRPr="0007746C" w:rsidRDefault="007B63B1" w:rsidP="00493650">
            <w:pPr>
              <w:spacing w:line="264" w:lineRule="auto"/>
              <w:ind w:left="61" w:right="80"/>
              <w:rPr>
                <w:sz w:val="26"/>
                <w:szCs w:val="26"/>
              </w:rPr>
            </w:pPr>
            <w:r w:rsidRPr="0007746C">
              <w:rPr>
                <w:sz w:val="26"/>
                <w:szCs w:val="26"/>
              </w:rPr>
              <w:t>Bao bì mềm (đã chứa chất khi thải ra là CTNH) thải</w:t>
            </w:r>
          </w:p>
        </w:tc>
        <w:tc>
          <w:tcPr>
            <w:tcW w:w="1275" w:type="dxa"/>
            <w:vAlign w:val="center"/>
          </w:tcPr>
          <w:p w14:paraId="697FDAD7" w14:textId="77777777" w:rsidR="007B63B1" w:rsidRPr="0007746C" w:rsidRDefault="007B63B1" w:rsidP="00493650">
            <w:pPr>
              <w:spacing w:line="264" w:lineRule="auto"/>
              <w:ind w:left="84" w:right="86"/>
              <w:jc w:val="center"/>
              <w:rPr>
                <w:sz w:val="26"/>
                <w:szCs w:val="26"/>
              </w:rPr>
            </w:pPr>
            <w:r w:rsidRPr="0007746C">
              <w:rPr>
                <w:sz w:val="26"/>
                <w:szCs w:val="26"/>
              </w:rPr>
              <w:t>Đ, ĐS</w:t>
            </w:r>
          </w:p>
        </w:tc>
        <w:tc>
          <w:tcPr>
            <w:tcW w:w="1418" w:type="dxa"/>
            <w:vAlign w:val="center"/>
          </w:tcPr>
          <w:p w14:paraId="68FB5447" w14:textId="77777777" w:rsidR="007B63B1" w:rsidRPr="0007746C" w:rsidRDefault="007B63B1" w:rsidP="00493650">
            <w:pPr>
              <w:spacing w:line="264" w:lineRule="auto"/>
              <w:ind w:left="94" w:right="38"/>
              <w:jc w:val="center"/>
              <w:rPr>
                <w:sz w:val="26"/>
                <w:szCs w:val="26"/>
              </w:rPr>
            </w:pPr>
            <w:r w:rsidRPr="0007746C">
              <w:rPr>
                <w:sz w:val="26"/>
                <w:szCs w:val="26"/>
              </w:rPr>
              <w:t>Rắn</w:t>
            </w:r>
          </w:p>
        </w:tc>
        <w:tc>
          <w:tcPr>
            <w:tcW w:w="1134" w:type="dxa"/>
            <w:vAlign w:val="center"/>
          </w:tcPr>
          <w:p w14:paraId="0CDD1065" w14:textId="77777777" w:rsidR="007B63B1" w:rsidRPr="0007746C" w:rsidRDefault="007B63B1" w:rsidP="00493650">
            <w:pPr>
              <w:spacing w:line="264" w:lineRule="auto"/>
              <w:ind w:left="52" w:right="51"/>
              <w:jc w:val="center"/>
              <w:rPr>
                <w:sz w:val="26"/>
                <w:szCs w:val="26"/>
              </w:rPr>
            </w:pPr>
            <w:r w:rsidRPr="0007746C">
              <w:rPr>
                <w:sz w:val="26"/>
                <w:szCs w:val="26"/>
              </w:rPr>
              <w:t>KS</w:t>
            </w:r>
          </w:p>
        </w:tc>
      </w:tr>
      <w:tr w:rsidR="007B63B1" w:rsidRPr="0007746C" w14:paraId="21A25F8C" w14:textId="77777777" w:rsidTr="00493650">
        <w:trPr>
          <w:trHeight w:val="1136"/>
        </w:trPr>
        <w:tc>
          <w:tcPr>
            <w:tcW w:w="1271" w:type="dxa"/>
            <w:vAlign w:val="center"/>
          </w:tcPr>
          <w:p w14:paraId="579CEB87" w14:textId="77777777" w:rsidR="007B63B1" w:rsidRPr="0007746C" w:rsidRDefault="007B63B1" w:rsidP="00493650">
            <w:pPr>
              <w:spacing w:line="264" w:lineRule="auto"/>
              <w:ind w:left="90" w:right="82"/>
              <w:rPr>
                <w:sz w:val="26"/>
                <w:szCs w:val="26"/>
              </w:rPr>
            </w:pPr>
            <w:r w:rsidRPr="0007746C">
              <w:rPr>
                <w:sz w:val="26"/>
                <w:szCs w:val="26"/>
              </w:rPr>
              <w:t>18 01 04</w:t>
            </w:r>
          </w:p>
        </w:tc>
        <w:tc>
          <w:tcPr>
            <w:tcW w:w="4253" w:type="dxa"/>
            <w:vAlign w:val="center"/>
          </w:tcPr>
          <w:p w14:paraId="3A048BB6" w14:textId="77777777" w:rsidR="007B63B1" w:rsidRPr="0007746C" w:rsidRDefault="007B63B1" w:rsidP="00493650">
            <w:pPr>
              <w:spacing w:line="264" w:lineRule="auto"/>
              <w:ind w:left="61" w:right="80"/>
              <w:rPr>
                <w:sz w:val="26"/>
                <w:szCs w:val="26"/>
              </w:rPr>
            </w:pPr>
            <w:r w:rsidRPr="0007746C">
              <w:rPr>
                <w:sz w:val="26"/>
                <w:szCs w:val="26"/>
              </w:rPr>
              <w:t>Bao bì cứng (đã chứa chất khi thải ra là CTNH) thải bằng các vật liệu khác (như composit)</w:t>
            </w:r>
          </w:p>
        </w:tc>
        <w:tc>
          <w:tcPr>
            <w:tcW w:w="1275" w:type="dxa"/>
            <w:vAlign w:val="center"/>
          </w:tcPr>
          <w:p w14:paraId="5B708DA5" w14:textId="77777777" w:rsidR="007B63B1" w:rsidRPr="0007746C" w:rsidRDefault="007B63B1" w:rsidP="00493650">
            <w:pPr>
              <w:spacing w:line="264" w:lineRule="auto"/>
              <w:ind w:left="84" w:right="86"/>
              <w:jc w:val="center"/>
              <w:rPr>
                <w:sz w:val="26"/>
                <w:szCs w:val="26"/>
              </w:rPr>
            </w:pPr>
            <w:r w:rsidRPr="0007746C">
              <w:rPr>
                <w:sz w:val="26"/>
                <w:szCs w:val="26"/>
              </w:rPr>
              <w:t>Đ, ĐS</w:t>
            </w:r>
          </w:p>
        </w:tc>
        <w:tc>
          <w:tcPr>
            <w:tcW w:w="1418" w:type="dxa"/>
            <w:vAlign w:val="center"/>
          </w:tcPr>
          <w:p w14:paraId="07F6EC8E" w14:textId="77777777" w:rsidR="007B63B1" w:rsidRPr="0007746C" w:rsidRDefault="007B63B1" w:rsidP="00493650">
            <w:pPr>
              <w:spacing w:line="264" w:lineRule="auto"/>
              <w:ind w:left="94" w:right="38"/>
              <w:jc w:val="center"/>
              <w:rPr>
                <w:sz w:val="26"/>
                <w:szCs w:val="26"/>
              </w:rPr>
            </w:pPr>
            <w:r w:rsidRPr="0007746C">
              <w:rPr>
                <w:sz w:val="26"/>
                <w:szCs w:val="26"/>
              </w:rPr>
              <w:t>Rắn</w:t>
            </w:r>
          </w:p>
        </w:tc>
        <w:tc>
          <w:tcPr>
            <w:tcW w:w="1134" w:type="dxa"/>
            <w:vAlign w:val="center"/>
          </w:tcPr>
          <w:p w14:paraId="26DDAF7F" w14:textId="77777777" w:rsidR="007B63B1" w:rsidRPr="0007746C" w:rsidRDefault="007B63B1" w:rsidP="00493650">
            <w:pPr>
              <w:spacing w:line="264" w:lineRule="auto"/>
              <w:ind w:left="52" w:right="51"/>
              <w:jc w:val="center"/>
              <w:rPr>
                <w:sz w:val="26"/>
                <w:szCs w:val="26"/>
              </w:rPr>
            </w:pPr>
            <w:r w:rsidRPr="0007746C">
              <w:rPr>
                <w:sz w:val="26"/>
                <w:szCs w:val="26"/>
              </w:rPr>
              <w:t>KS</w:t>
            </w:r>
          </w:p>
        </w:tc>
      </w:tr>
      <w:tr w:rsidR="007B63B1" w:rsidRPr="0007746C" w14:paraId="73BB38AF" w14:textId="77777777" w:rsidTr="00493650">
        <w:trPr>
          <w:trHeight w:val="1536"/>
        </w:trPr>
        <w:tc>
          <w:tcPr>
            <w:tcW w:w="1271" w:type="dxa"/>
            <w:vAlign w:val="center"/>
          </w:tcPr>
          <w:p w14:paraId="6D38517A" w14:textId="77777777" w:rsidR="007B63B1" w:rsidRPr="0007746C" w:rsidRDefault="007B63B1" w:rsidP="00493650">
            <w:pPr>
              <w:spacing w:line="264" w:lineRule="auto"/>
              <w:ind w:left="90" w:right="82"/>
              <w:rPr>
                <w:sz w:val="26"/>
                <w:szCs w:val="26"/>
              </w:rPr>
            </w:pPr>
            <w:r w:rsidRPr="0007746C">
              <w:rPr>
                <w:sz w:val="26"/>
                <w:szCs w:val="26"/>
              </w:rPr>
              <w:t>18 02 01</w:t>
            </w:r>
          </w:p>
        </w:tc>
        <w:tc>
          <w:tcPr>
            <w:tcW w:w="4253" w:type="dxa"/>
            <w:vAlign w:val="center"/>
          </w:tcPr>
          <w:p w14:paraId="249AAA6F" w14:textId="77777777" w:rsidR="007B63B1" w:rsidRPr="0007746C" w:rsidRDefault="007B63B1" w:rsidP="00493650">
            <w:pPr>
              <w:tabs>
                <w:tab w:val="left" w:pos="2851"/>
              </w:tabs>
              <w:spacing w:line="264" w:lineRule="auto"/>
              <w:ind w:left="61" w:right="80"/>
              <w:rPr>
                <w:sz w:val="26"/>
                <w:szCs w:val="26"/>
              </w:rPr>
            </w:pPr>
            <w:r w:rsidRPr="0007746C">
              <w:rPr>
                <w:sz w:val="26"/>
                <w:szCs w:val="26"/>
              </w:rPr>
              <w:t>Chất hấp thụ, vật liệu lọc (bao gồm cả vật liệu lọc dầu chưa nêu tại các mã khác), giẻ lau, vải bảo vệ thải bị nhiễm các thành phần nguy hại</w:t>
            </w:r>
          </w:p>
        </w:tc>
        <w:tc>
          <w:tcPr>
            <w:tcW w:w="1275" w:type="dxa"/>
            <w:vAlign w:val="center"/>
          </w:tcPr>
          <w:p w14:paraId="5C893A91" w14:textId="77777777" w:rsidR="007B63B1" w:rsidRPr="0007746C" w:rsidRDefault="007B63B1" w:rsidP="00493650">
            <w:pPr>
              <w:spacing w:line="264" w:lineRule="auto"/>
              <w:ind w:left="84" w:right="86"/>
              <w:jc w:val="center"/>
              <w:rPr>
                <w:sz w:val="26"/>
                <w:szCs w:val="26"/>
              </w:rPr>
            </w:pPr>
            <w:r w:rsidRPr="0007746C">
              <w:rPr>
                <w:sz w:val="26"/>
                <w:szCs w:val="26"/>
              </w:rPr>
              <w:t>Đ, ĐS</w:t>
            </w:r>
          </w:p>
        </w:tc>
        <w:tc>
          <w:tcPr>
            <w:tcW w:w="1418" w:type="dxa"/>
            <w:vAlign w:val="center"/>
          </w:tcPr>
          <w:p w14:paraId="1798A924" w14:textId="77777777" w:rsidR="007B63B1" w:rsidRPr="0007746C" w:rsidRDefault="007B63B1" w:rsidP="00493650">
            <w:pPr>
              <w:spacing w:line="264" w:lineRule="auto"/>
              <w:ind w:left="94" w:right="38"/>
              <w:jc w:val="center"/>
              <w:rPr>
                <w:sz w:val="26"/>
                <w:szCs w:val="26"/>
              </w:rPr>
            </w:pPr>
            <w:r w:rsidRPr="0007746C">
              <w:rPr>
                <w:sz w:val="26"/>
                <w:szCs w:val="26"/>
              </w:rPr>
              <w:t>Rắn</w:t>
            </w:r>
          </w:p>
        </w:tc>
        <w:tc>
          <w:tcPr>
            <w:tcW w:w="1134" w:type="dxa"/>
            <w:vAlign w:val="center"/>
          </w:tcPr>
          <w:p w14:paraId="569D8319" w14:textId="77777777" w:rsidR="007B63B1" w:rsidRPr="0007746C" w:rsidRDefault="007B63B1" w:rsidP="00493650">
            <w:pPr>
              <w:spacing w:line="264" w:lineRule="auto"/>
              <w:ind w:left="52" w:right="51"/>
              <w:jc w:val="center"/>
              <w:rPr>
                <w:sz w:val="26"/>
                <w:szCs w:val="26"/>
              </w:rPr>
            </w:pPr>
            <w:r w:rsidRPr="0007746C">
              <w:rPr>
                <w:sz w:val="26"/>
                <w:szCs w:val="26"/>
              </w:rPr>
              <w:t>KS</w:t>
            </w:r>
          </w:p>
        </w:tc>
      </w:tr>
      <w:tr w:rsidR="007B63B1" w:rsidRPr="0007746C" w14:paraId="500F7003" w14:textId="77777777" w:rsidTr="00493650">
        <w:tc>
          <w:tcPr>
            <w:tcW w:w="1271" w:type="dxa"/>
            <w:tcBorders>
              <w:bottom w:val="single" w:sz="2" w:space="0" w:color="auto"/>
            </w:tcBorders>
            <w:vAlign w:val="center"/>
          </w:tcPr>
          <w:p w14:paraId="707A9346" w14:textId="77777777" w:rsidR="007B63B1" w:rsidRPr="0007746C" w:rsidRDefault="007B63B1" w:rsidP="00493650">
            <w:pPr>
              <w:spacing w:line="264" w:lineRule="auto"/>
              <w:ind w:left="90" w:right="82"/>
              <w:rPr>
                <w:sz w:val="26"/>
                <w:szCs w:val="26"/>
              </w:rPr>
            </w:pPr>
            <w:r w:rsidRPr="0007746C">
              <w:rPr>
                <w:sz w:val="26"/>
                <w:szCs w:val="26"/>
              </w:rPr>
              <w:t>12 06 05</w:t>
            </w:r>
          </w:p>
        </w:tc>
        <w:tc>
          <w:tcPr>
            <w:tcW w:w="4253" w:type="dxa"/>
            <w:tcBorders>
              <w:bottom w:val="single" w:sz="2" w:space="0" w:color="auto"/>
            </w:tcBorders>
            <w:vAlign w:val="center"/>
          </w:tcPr>
          <w:p w14:paraId="2970CE74" w14:textId="77777777" w:rsidR="007B63B1" w:rsidRPr="0007746C" w:rsidRDefault="007B63B1" w:rsidP="00493650">
            <w:pPr>
              <w:spacing w:line="264" w:lineRule="auto"/>
              <w:ind w:left="61" w:right="80"/>
              <w:rPr>
                <w:sz w:val="26"/>
                <w:szCs w:val="26"/>
              </w:rPr>
            </w:pPr>
            <w:r w:rsidRPr="0007746C">
              <w:rPr>
                <w:sz w:val="26"/>
                <w:szCs w:val="26"/>
              </w:rPr>
              <w:t>Bùn thải có các thành phần nguy hại từ quá trình xử lý nước thải công nghiệp</w:t>
            </w:r>
          </w:p>
        </w:tc>
        <w:tc>
          <w:tcPr>
            <w:tcW w:w="1275" w:type="dxa"/>
            <w:tcBorders>
              <w:bottom w:val="single" w:sz="2" w:space="0" w:color="auto"/>
            </w:tcBorders>
            <w:vAlign w:val="center"/>
          </w:tcPr>
          <w:p w14:paraId="67AD12E0" w14:textId="77777777" w:rsidR="007B63B1" w:rsidRPr="0007746C" w:rsidRDefault="007B63B1" w:rsidP="00493650">
            <w:pPr>
              <w:spacing w:line="264" w:lineRule="auto"/>
              <w:ind w:left="84" w:right="86"/>
              <w:jc w:val="center"/>
              <w:rPr>
                <w:sz w:val="26"/>
                <w:szCs w:val="26"/>
              </w:rPr>
            </w:pPr>
            <w:r w:rsidRPr="0007746C">
              <w:rPr>
                <w:sz w:val="26"/>
                <w:szCs w:val="26"/>
              </w:rPr>
              <w:t>Đ, ĐS</w:t>
            </w:r>
          </w:p>
        </w:tc>
        <w:tc>
          <w:tcPr>
            <w:tcW w:w="1418" w:type="dxa"/>
            <w:tcBorders>
              <w:bottom w:val="single" w:sz="2" w:space="0" w:color="auto"/>
            </w:tcBorders>
            <w:vAlign w:val="center"/>
          </w:tcPr>
          <w:p w14:paraId="75BA1A4D" w14:textId="77777777" w:rsidR="007B63B1" w:rsidRPr="0007746C" w:rsidRDefault="007B63B1" w:rsidP="00493650">
            <w:pPr>
              <w:spacing w:line="264" w:lineRule="auto"/>
              <w:ind w:left="94" w:right="38"/>
              <w:jc w:val="center"/>
              <w:rPr>
                <w:sz w:val="26"/>
                <w:szCs w:val="26"/>
              </w:rPr>
            </w:pPr>
            <w:r w:rsidRPr="0007746C">
              <w:rPr>
                <w:sz w:val="26"/>
                <w:szCs w:val="26"/>
              </w:rPr>
              <w:t>Bùn</w:t>
            </w:r>
          </w:p>
        </w:tc>
        <w:tc>
          <w:tcPr>
            <w:tcW w:w="1134" w:type="dxa"/>
            <w:tcBorders>
              <w:bottom w:val="single" w:sz="2" w:space="0" w:color="auto"/>
            </w:tcBorders>
            <w:vAlign w:val="center"/>
          </w:tcPr>
          <w:p w14:paraId="7F8FF0A2" w14:textId="77777777" w:rsidR="007B63B1" w:rsidRPr="0007746C" w:rsidRDefault="007B63B1" w:rsidP="00493650">
            <w:pPr>
              <w:spacing w:line="264" w:lineRule="auto"/>
              <w:ind w:left="52" w:right="51"/>
              <w:jc w:val="center"/>
              <w:rPr>
                <w:sz w:val="26"/>
                <w:szCs w:val="26"/>
              </w:rPr>
            </w:pPr>
            <w:r w:rsidRPr="0007746C">
              <w:rPr>
                <w:sz w:val="26"/>
                <w:szCs w:val="26"/>
              </w:rPr>
              <w:t>KS</w:t>
            </w:r>
          </w:p>
        </w:tc>
      </w:tr>
    </w:tbl>
    <w:p w14:paraId="7B48F1FC" w14:textId="77777777" w:rsidR="007B63B1" w:rsidRPr="0007746C" w:rsidRDefault="007B63B1" w:rsidP="007B63B1">
      <w:pPr>
        <w:pStyle w:val="SectionVIHeader"/>
        <w:widowControl w:val="0"/>
        <w:spacing w:before="240" w:after="0" w:line="264" w:lineRule="auto"/>
        <w:jc w:val="both"/>
        <w:rPr>
          <w:i/>
          <w:sz w:val="26"/>
          <w:szCs w:val="26"/>
          <w:lang w:val="nl-NL"/>
        </w:rPr>
      </w:pPr>
      <w:r w:rsidRPr="0007746C">
        <w:rPr>
          <w:i/>
          <w:sz w:val="26"/>
          <w:szCs w:val="26"/>
          <w:lang w:val="nl-NL"/>
        </w:rPr>
        <w:t>* Ghi chú: Đ: Độc ; ĐS: Độc sinh học; C: Dễ cháy; AM: Ăn mòn; LN: Lây nhiễm</w:t>
      </w:r>
    </w:p>
    <w:p w14:paraId="38785B04" w14:textId="77777777" w:rsidR="007B63B1" w:rsidRPr="0007746C" w:rsidRDefault="007B63B1" w:rsidP="007B63B1">
      <w:pPr>
        <w:pStyle w:val="SectionVIHeader"/>
        <w:widowControl w:val="0"/>
        <w:spacing w:before="0" w:after="0" w:line="264" w:lineRule="auto"/>
        <w:jc w:val="both"/>
        <w:rPr>
          <w:i/>
          <w:sz w:val="26"/>
          <w:szCs w:val="26"/>
          <w:lang w:val="nl-NL"/>
        </w:rPr>
      </w:pPr>
      <w:r w:rsidRPr="0007746C">
        <w:rPr>
          <w:i/>
          <w:sz w:val="26"/>
          <w:szCs w:val="26"/>
          <w:lang w:val="nl-NL"/>
        </w:rPr>
        <w:t>* KS: Cần áp dụng ngưỡng CTNH (hay ngưỡng nguy hại của chất thải) theo quy định tại QCKTMT về ngưỡng CTNH để phân định là CTNH hoặc CTRCNTT.</w:t>
      </w:r>
    </w:p>
    <w:p w14:paraId="7C4875B3" w14:textId="77777777" w:rsidR="007B63B1" w:rsidRPr="0007746C" w:rsidRDefault="007B63B1" w:rsidP="007B63B1">
      <w:pPr>
        <w:pStyle w:val="SectionVIHeader"/>
        <w:widowControl w:val="0"/>
        <w:spacing w:before="0" w:after="0" w:line="264" w:lineRule="auto"/>
        <w:jc w:val="both"/>
        <w:rPr>
          <w:i/>
          <w:sz w:val="26"/>
          <w:szCs w:val="26"/>
          <w:lang w:val="nl-NL"/>
        </w:rPr>
      </w:pPr>
      <w:r w:rsidRPr="0007746C">
        <w:rPr>
          <w:i/>
          <w:sz w:val="26"/>
          <w:szCs w:val="26"/>
          <w:lang w:val="nl-NL"/>
        </w:rPr>
        <w:t>*NH: Chất thải nguy hại</w:t>
      </w:r>
    </w:p>
    <w:p w14:paraId="41B3BB47" w14:textId="77777777" w:rsidR="007B63B1" w:rsidRPr="0007746C" w:rsidRDefault="007B63B1" w:rsidP="007B63B1">
      <w:pPr>
        <w:pStyle w:val="SectionVIHeader"/>
        <w:widowControl w:val="0"/>
        <w:spacing w:after="0"/>
        <w:ind w:firstLine="567"/>
        <w:jc w:val="both"/>
        <w:rPr>
          <w:sz w:val="26"/>
          <w:szCs w:val="26"/>
          <w:lang w:val="nl-NL"/>
        </w:rPr>
      </w:pPr>
      <w:r w:rsidRPr="0007746C">
        <w:rPr>
          <w:sz w:val="26"/>
          <w:szCs w:val="26"/>
          <w:lang w:val="nl-NL"/>
        </w:rPr>
        <w:t>2.3. Quy trình thu gom, vận chuyển, xử lý chất thải nguy hại</w:t>
      </w:r>
    </w:p>
    <w:p w14:paraId="5709BA5F" w14:textId="77777777" w:rsidR="007B63B1" w:rsidRDefault="007B63B1" w:rsidP="007B63B1">
      <w:pPr>
        <w:pStyle w:val="SectionVIHeader"/>
        <w:widowControl w:val="0"/>
        <w:spacing w:after="0" w:line="264" w:lineRule="auto"/>
        <w:ind w:firstLine="567"/>
        <w:jc w:val="both"/>
        <w:rPr>
          <w:sz w:val="26"/>
          <w:szCs w:val="26"/>
          <w:lang w:val="de-DE" w:eastAsia="ja-JP"/>
        </w:rPr>
      </w:pPr>
      <w:r w:rsidRPr="007B63B1">
        <w:rPr>
          <w:b w:val="0"/>
          <w:sz w:val="26"/>
          <w:szCs w:val="26"/>
          <w:highlight w:val="yellow"/>
          <w:lang w:val="nl-NL"/>
        </w:rPr>
        <w:t xml:space="preserve">Nhà thầu có cam kết thực hiện </w:t>
      </w:r>
      <w:r w:rsidRPr="0007746C">
        <w:rPr>
          <w:sz w:val="26"/>
          <w:szCs w:val="26"/>
          <w:lang w:val="de-DE" w:eastAsia="ja-JP"/>
        </w:rPr>
        <w:t xml:space="preserve"> </w:t>
      </w:r>
    </w:p>
    <w:p w14:paraId="27247CBF" w14:textId="18DEACF4" w:rsidR="007B63B1" w:rsidRPr="0007746C" w:rsidRDefault="007B63B1" w:rsidP="007B63B1">
      <w:pPr>
        <w:pStyle w:val="SectionVIHeader"/>
        <w:widowControl w:val="0"/>
        <w:spacing w:after="0" w:line="264" w:lineRule="auto"/>
        <w:ind w:firstLine="567"/>
        <w:jc w:val="both"/>
        <w:rPr>
          <w:b w:val="0"/>
          <w:sz w:val="26"/>
          <w:szCs w:val="26"/>
          <w:lang w:val="nl-NL"/>
        </w:rPr>
      </w:pPr>
      <w:r w:rsidRPr="0007746C">
        <w:rPr>
          <w:b w:val="0"/>
          <w:sz w:val="26"/>
          <w:szCs w:val="26"/>
          <w:lang w:val="nl-NL"/>
        </w:rPr>
        <w:t xml:space="preserve">Quy trình thu gom, vận chuyển, xử lý chất thải nguy hại tại Bệnh viện Bạch Mai của nhà thầu phải đảm bảo tuân thủ theo các quy định của nhà nước tại Luật Bảo vệ môi trường 2020 và các văn bản hướng dẫn thi hành; Văn bản hợp nhất số 09/VBHN-BTNMT ngày 25/10/2019 về </w:t>
      </w:r>
      <w:r w:rsidRPr="0007746C">
        <w:rPr>
          <w:b w:val="0"/>
          <w:sz w:val="26"/>
          <w:szCs w:val="26"/>
          <w:lang w:val="nl-NL"/>
        </w:rPr>
        <w:lastRenderedPageBreak/>
        <w:t>quản lý chất thải và phế liệu; Thông tư số 02/2022/TT-BTNMT của Bộ tài nguyên và môi trường ngày 10/01/2022 quy định chi tiết thi hành một số điều của Luật Bảo vệ môi tường; Thông tư 20/2021/TT-BYT ngày 26/11/2021 quy định về quản lý chất thải y tế trong phạm vi khuôn viên cơ sở y tế và các văn bản pháp luật khác có liên quan.</w:t>
      </w:r>
    </w:p>
    <w:p w14:paraId="3DD26FB9" w14:textId="77777777" w:rsidR="007B63B1" w:rsidRPr="0007746C" w:rsidRDefault="007B63B1" w:rsidP="007B63B1">
      <w:pPr>
        <w:pStyle w:val="SectionVIHeader"/>
        <w:widowControl w:val="0"/>
        <w:spacing w:after="0"/>
        <w:ind w:firstLine="567"/>
        <w:jc w:val="both"/>
        <w:rPr>
          <w:b w:val="0"/>
          <w:sz w:val="26"/>
          <w:szCs w:val="26"/>
          <w:lang w:val="nl-NL"/>
        </w:rPr>
      </w:pPr>
      <w:r w:rsidRPr="0007746C">
        <w:rPr>
          <w:b w:val="0"/>
          <w:bCs/>
          <w:sz w:val="26"/>
          <w:szCs w:val="26"/>
          <w:lang w:val="it-IT"/>
        </w:rPr>
        <w:t>Quy trình thu gom vận chuyển CTNH dạng rút gọn hoặc s</w:t>
      </w:r>
      <w:r w:rsidRPr="0007746C">
        <w:rPr>
          <w:b w:val="0"/>
          <w:bCs/>
          <w:sz w:val="26"/>
          <w:szCs w:val="26"/>
          <w:lang w:val="vi-VN"/>
        </w:rPr>
        <w:t xml:space="preserve">ơ </w:t>
      </w:r>
      <w:r w:rsidRPr="0007746C">
        <w:rPr>
          <w:b w:val="0"/>
          <w:bCs/>
          <w:sz w:val="26"/>
          <w:szCs w:val="26"/>
          <w:lang w:val="it-IT"/>
        </w:rPr>
        <w:t>đồ.</w:t>
      </w:r>
    </w:p>
    <w:p w14:paraId="4D14D8DC" w14:textId="77777777" w:rsidR="007B63B1" w:rsidRPr="0007746C" w:rsidRDefault="007B63B1" w:rsidP="007B63B1">
      <w:pPr>
        <w:spacing w:after="120"/>
        <w:ind w:left="-720" w:right="-1010" w:firstLine="1287"/>
        <w:rPr>
          <w:b/>
          <w:sz w:val="26"/>
          <w:szCs w:val="26"/>
          <w:lang w:val="nl-NL"/>
        </w:rPr>
      </w:pPr>
    </w:p>
    <w:p w14:paraId="579F3B8A" w14:textId="77777777" w:rsidR="007B63B1" w:rsidRPr="0007746C" w:rsidRDefault="007B63B1" w:rsidP="007B63B1">
      <w:pPr>
        <w:spacing w:line="288" w:lineRule="auto"/>
        <w:ind w:right="43" w:firstLine="567"/>
        <w:jc w:val="center"/>
        <w:rPr>
          <w:b/>
          <w:sz w:val="26"/>
          <w:szCs w:val="26"/>
          <w:lang w:val="nl-NL"/>
        </w:rPr>
      </w:pPr>
      <w:r w:rsidRPr="0007746C">
        <w:rPr>
          <w:b/>
          <w:noProof/>
          <w:sz w:val="26"/>
          <w:szCs w:val="26"/>
        </w:rPr>
        <mc:AlternateContent>
          <mc:Choice Requires="wpg">
            <w:drawing>
              <wp:anchor distT="0" distB="0" distL="114300" distR="114300" simplePos="0" relativeHeight="251662336" behindDoc="0" locked="0" layoutInCell="1" allowOverlap="1" wp14:anchorId="38EACF70" wp14:editId="0950BFCB">
                <wp:simplePos x="0" y="0"/>
                <wp:positionH relativeFrom="column">
                  <wp:posOffset>-299164</wp:posOffset>
                </wp:positionH>
                <wp:positionV relativeFrom="paragraph">
                  <wp:posOffset>97190</wp:posOffset>
                </wp:positionV>
                <wp:extent cx="5767070" cy="3855720"/>
                <wp:effectExtent l="0" t="0" r="43180" b="49530"/>
                <wp:wrapNone/>
                <wp:docPr id="40049097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7070" cy="3855720"/>
                          <a:chOff x="1451" y="2427"/>
                          <a:chExt cx="9510" cy="3595"/>
                        </a:xfrm>
                      </wpg:grpSpPr>
                      <wpg:grpSp>
                        <wpg:cNvPr id="1892211620" name="Group 3"/>
                        <wpg:cNvGrpSpPr>
                          <a:grpSpLocks/>
                        </wpg:cNvGrpSpPr>
                        <wpg:grpSpPr bwMode="auto">
                          <a:xfrm>
                            <a:off x="1451" y="2427"/>
                            <a:ext cx="9230" cy="3595"/>
                            <a:chOff x="1441" y="8793"/>
                            <a:chExt cx="9230" cy="3595"/>
                          </a:xfrm>
                        </wpg:grpSpPr>
                        <wps:wsp>
                          <wps:cNvPr id="93319995" name="Text Box 4"/>
                          <wps:cNvSpPr txBox="1">
                            <a:spLocks noChangeArrowheads="1"/>
                          </wps:cNvSpPr>
                          <wps:spPr bwMode="auto">
                            <a:xfrm>
                              <a:off x="1441" y="9750"/>
                              <a:ext cx="1170" cy="1744"/>
                            </a:xfrm>
                            <a:prstGeom prst="rect">
                              <a:avLst/>
                            </a:prstGeom>
                            <a:solidFill>
                              <a:srgbClr val="FFFFFF"/>
                            </a:solidFill>
                            <a:ln>
                              <a:noFill/>
                            </a:ln>
                          </wps:spPr>
                          <wps:txbx>
                            <w:txbxContent>
                              <w:p w14:paraId="2A0F3B7E" w14:textId="77777777" w:rsidR="007B63B1" w:rsidRPr="008B52D4" w:rsidRDefault="007B63B1" w:rsidP="007B63B1">
                                <w:pPr>
                                  <w:pBdr>
                                    <w:top w:val="single" w:sz="4" w:space="1" w:color="auto"/>
                                    <w:left w:val="single" w:sz="4" w:space="0" w:color="auto"/>
                                    <w:bottom w:val="single" w:sz="4" w:space="1" w:color="auto"/>
                                    <w:right w:val="single" w:sz="4" w:space="4" w:color="auto"/>
                                    <w:between w:val="single" w:sz="4" w:space="1" w:color="auto"/>
                                  </w:pBdr>
                                  <w:jc w:val="center"/>
                                  <w:rPr>
                                    <w:sz w:val="26"/>
                                    <w:szCs w:val="26"/>
                                  </w:rPr>
                                </w:pPr>
                                <w:r w:rsidRPr="008B52D4">
                                  <w:rPr>
                                    <w:sz w:val="26"/>
                                    <w:szCs w:val="26"/>
                                  </w:rPr>
                                  <w:t>CTNH tại kho chứa của Chủ nguồn thải</w:t>
                                </w:r>
                              </w:p>
                            </w:txbxContent>
                          </wps:txbx>
                          <wps:bodyPr rot="0" vert="horz" wrap="square" lIns="91440" tIns="45720" rIns="91440" bIns="45720" anchor="t" anchorCtr="0" upright="1">
                            <a:noAutofit/>
                          </wps:bodyPr>
                        </wps:wsp>
                        <wps:wsp>
                          <wps:cNvPr id="1018746217" name="Line 5"/>
                          <wps:cNvCnPr>
                            <a:cxnSpLocks noChangeShapeType="1"/>
                          </wps:cNvCnPr>
                          <wps:spPr bwMode="auto">
                            <a:xfrm>
                              <a:off x="2611" y="10610"/>
                              <a:ext cx="480" cy="0"/>
                            </a:xfrm>
                            <a:prstGeom prst="line">
                              <a:avLst/>
                            </a:prstGeom>
                            <a:noFill/>
                            <a:ln w="9525">
                              <a:solidFill>
                                <a:srgbClr val="000000"/>
                              </a:solidFill>
                              <a:round/>
                              <a:headEnd/>
                              <a:tailEnd type="triangle" w="med" len="med"/>
                            </a:ln>
                          </wps:spPr>
                          <wps:bodyPr/>
                        </wps:wsp>
                        <wps:wsp>
                          <wps:cNvPr id="1304297786" name="Text Box 6"/>
                          <wps:cNvSpPr txBox="1">
                            <a:spLocks noChangeArrowheads="1"/>
                          </wps:cNvSpPr>
                          <wps:spPr bwMode="auto">
                            <a:xfrm>
                              <a:off x="3146" y="8793"/>
                              <a:ext cx="910" cy="359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6FBEB695" w14:textId="77777777" w:rsidR="007B63B1" w:rsidRDefault="007B63B1" w:rsidP="007B63B1">
                                <w:pPr>
                                  <w:jc w:val="center"/>
                                </w:pPr>
                              </w:p>
                              <w:p w14:paraId="026F67C5" w14:textId="77777777" w:rsidR="007B63B1" w:rsidRPr="00EA08B8" w:rsidRDefault="007B63B1" w:rsidP="007B63B1">
                                <w:pPr>
                                  <w:jc w:val="center"/>
                                  <w:rPr>
                                    <w:sz w:val="26"/>
                                    <w:szCs w:val="26"/>
                                  </w:rPr>
                                </w:pPr>
                              </w:p>
                              <w:p w14:paraId="06ECAAF0" w14:textId="77777777" w:rsidR="007B63B1" w:rsidRPr="008B52D4" w:rsidRDefault="007B63B1" w:rsidP="007B63B1">
                                <w:pPr>
                                  <w:jc w:val="center"/>
                                  <w:rPr>
                                    <w:color w:val="000000"/>
                                    <w:spacing w:val="-20"/>
                                    <w:sz w:val="26"/>
                                    <w:szCs w:val="26"/>
                                  </w:rPr>
                                </w:pPr>
                                <w:r w:rsidRPr="008B52D4">
                                  <w:rPr>
                                    <w:sz w:val="26"/>
                                    <w:szCs w:val="26"/>
                                  </w:rPr>
                                  <w:t xml:space="preserve">Đóng gói vào phương tiện vận chuyển quy định tại </w:t>
                                </w:r>
                                <w:r w:rsidRPr="008B52D4">
                                  <w:rPr>
                                    <w:color w:val="000000"/>
                                    <w:spacing w:val="-20"/>
                                    <w:sz w:val="26"/>
                                    <w:szCs w:val="26"/>
                                  </w:rPr>
                                  <w:t>TT 20/2021/TT-BYT và TT 02/2022/TT-BTNMT</w:t>
                                </w:r>
                              </w:p>
                              <w:p w14:paraId="40667FC6" w14:textId="77777777" w:rsidR="007B63B1" w:rsidRPr="00B4137B" w:rsidRDefault="007B63B1" w:rsidP="007B63B1">
                                <w:pPr>
                                  <w:jc w:val="center"/>
                                  <w:rPr>
                                    <w:color w:val="000000"/>
                                    <w:spacing w:val="-20"/>
                                    <w:sz w:val="26"/>
                                    <w:szCs w:val="26"/>
                                  </w:rPr>
                                </w:pPr>
                              </w:p>
                            </w:txbxContent>
                          </wps:txbx>
                          <wps:bodyPr rot="0" vert="horz" wrap="square" lIns="0" tIns="0" rIns="0" bIns="0" anchor="t" anchorCtr="0" upright="1">
                            <a:noAutofit/>
                          </wps:bodyPr>
                        </wps:wsp>
                        <wps:wsp>
                          <wps:cNvPr id="1347106976" name="Text Box 7"/>
                          <wps:cNvSpPr txBox="1">
                            <a:spLocks noChangeArrowheads="1"/>
                          </wps:cNvSpPr>
                          <wps:spPr bwMode="auto">
                            <a:xfrm>
                              <a:off x="4431" y="9093"/>
                              <a:ext cx="910" cy="317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44E4F6C1" w14:textId="77777777" w:rsidR="007B63B1" w:rsidRDefault="007B63B1" w:rsidP="007B63B1"/>
                              <w:p w14:paraId="1EDB29E0" w14:textId="77777777" w:rsidR="007B63B1" w:rsidRPr="007077BF" w:rsidRDefault="007B63B1" w:rsidP="007B63B1">
                                <w:pPr>
                                  <w:jc w:val="center"/>
                                  <w:rPr>
                                    <w:sz w:val="26"/>
                                    <w:szCs w:val="26"/>
                                  </w:rPr>
                                </w:pPr>
                                <w:r w:rsidRPr="008B52D4">
                                  <w:rPr>
                                    <w:sz w:val="26"/>
                                    <w:szCs w:val="26"/>
                                  </w:rPr>
                                  <w:t>Kiểm tra, cân chất thải, lập biên bản bàn giao (ký nhận 2 bên</w:t>
                                </w:r>
                                <w:r>
                                  <w:rPr>
                                    <w:sz w:val="26"/>
                                    <w:szCs w:val="26"/>
                                  </w:rPr>
                                  <w:t>)</w:t>
                                </w:r>
                                <w:r w:rsidRPr="007077BF">
                                  <w:rPr>
                                    <w:sz w:val="26"/>
                                    <w:szCs w:val="26"/>
                                  </w:rPr>
                                  <w:t xml:space="preserve">  </w:t>
                                </w:r>
                              </w:p>
                            </w:txbxContent>
                          </wps:txbx>
                          <wps:bodyPr rot="0" vert="horz" wrap="square" lIns="0" tIns="0" rIns="0" bIns="0" anchor="t" anchorCtr="0" upright="1">
                            <a:noAutofit/>
                          </wps:bodyPr>
                        </wps:wsp>
                        <wps:wsp>
                          <wps:cNvPr id="938434774" name="Line 8"/>
                          <wps:cNvCnPr>
                            <a:cxnSpLocks noChangeShapeType="1"/>
                          </wps:cNvCnPr>
                          <wps:spPr bwMode="auto">
                            <a:xfrm>
                              <a:off x="4071" y="10591"/>
                              <a:ext cx="360" cy="1"/>
                            </a:xfrm>
                            <a:prstGeom prst="line">
                              <a:avLst/>
                            </a:prstGeom>
                            <a:noFill/>
                            <a:ln w="9525">
                              <a:solidFill>
                                <a:srgbClr val="000000"/>
                              </a:solidFill>
                              <a:round/>
                              <a:headEnd/>
                              <a:tailEnd type="triangle" w="med" len="med"/>
                            </a:ln>
                          </wps:spPr>
                          <wps:bodyPr/>
                        </wps:wsp>
                        <wps:wsp>
                          <wps:cNvPr id="1541645498" name="Text Box 9"/>
                          <wps:cNvSpPr txBox="1">
                            <a:spLocks noChangeArrowheads="1"/>
                          </wps:cNvSpPr>
                          <wps:spPr bwMode="auto">
                            <a:xfrm>
                              <a:off x="5731" y="9172"/>
                              <a:ext cx="835" cy="3019"/>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83598D0" w14:textId="77777777" w:rsidR="007B63B1" w:rsidRPr="008B52D4" w:rsidRDefault="007B63B1" w:rsidP="007B63B1">
                                <w:pPr>
                                  <w:jc w:val="center"/>
                                </w:pPr>
                                <w:r w:rsidRPr="008B52D4">
                                  <w:rPr>
                                    <w:sz w:val="26"/>
                                    <w:szCs w:val="26"/>
                                  </w:rPr>
                                  <w:t>Đưa chất thải được đóng gói lên xe, sắp xếp ngăn nắp</w:t>
                                </w:r>
                                <w:r w:rsidRPr="008B52D4">
                                  <w:t xml:space="preserve"> </w:t>
                                </w:r>
                              </w:p>
                              <w:p w14:paraId="3B344F63" w14:textId="77777777" w:rsidR="007B63B1" w:rsidRPr="009E005E" w:rsidRDefault="007B63B1" w:rsidP="007B63B1">
                                <w:pPr>
                                  <w:jc w:val="center"/>
                                </w:pPr>
                              </w:p>
                            </w:txbxContent>
                          </wps:txbx>
                          <wps:bodyPr rot="0" vert="horz" wrap="square" lIns="0" tIns="0" rIns="0" bIns="0" anchor="t" anchorCtr="0" upright="1">
                            <a:noAutofit/>
                          </wps:bodyPr>
                        </wps:wsp>
                        <wps:wsp>
                          <wps:cNvPr id="2096292323" name="Line 10"/>
                          <wps:cNvCnPr>
                            <a:cxnSpLocks noChangeShapeType="1"/>
                          </wps:cNvCnPr>
                          <wps:spPr bwMode="auto">
                            <a:xfrm>
                              <a:off x="5341" y="10610"/>
                              <a:ext cx="360" cy="2"/>
                            </a:xfrm>
                            <a:prstGeom prst="line">
                              <a:avLst/>
                            </a:prstGeom>
                            <a:noFill/>
                            <a:ln w="9525">
                              <a:solidFill>
                                <a:srgbClr val="000000"/>
                              </a:solidFill>
                              <a:round/>
                              <a:headEnd/>
                              <a:tailEnd type="triangle" w="med" len="med"/>
                            </a:ln>
                          </wps:spPr>
                          <wps:bodyPr/>
                        </wps:wsp>
                        <wps:wsp>
                          <wps:cNvPr id="1022569681" name="Text Box 11"/>
                          <wps:cNvSpPr txBox="1">
                            <a:spLocks noChangeArrowheads="1"/>
                          </wps:cNvSpPr>
                          <wps:spPr bwMode="auto">
                            <a:xfrm>
                              <a:off x="6901" y="9352"/>
                              <a:ext cx="780" cy="2397"/>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180CF361" w14:textId="77777777" w:rsidR="007B63B1" w:rsidRPr="008B52D4" w:rsidRDefault="007B63B1" w:rsidP="007B63B1">
                                <w:pPr>
                                  <w:jc w:val="center"/>
                                  <w:rPr>
                                    <w:sz w:val="26"/>
                                    <w:szCs w:val="26"/>
                                  </w:rPr>
                                </w:pPr>
                                <w:r w:rsidRPr="008B52D4">
                                  <w:rPr>
                                    <w:sz w:val="26"/>
                                    <w:szCs w:val="26"/>
                                  </w:rPr>
                                  <w:t>Kiểm tra độ an toàn trước khi di chu</w:t>
                                </w:r>
                                <w:r w:rsidRPr="008B52D4">
                                  <w:rPr>
                                    <w:color w:val="000000"/>
                                    <w:spacing w:val="-20"/>
                                    <w:sz w:val="26"/>
                                    <w:szCs w:val="26"/>
                                  </w:rPr>
                                  <w:t>yển</w:t>
                                </w:r>
                              </w:p>
                              <w:p w14:paraId="43E1812B" w14:textId="77777777" w:rsidR="007B63B1" w:rsidRPr="002802ED" w:rsidRDefault="007B63B1" w:rsidP="007B63B1">
                                <w:pPr>
                                  <w:jc w:val="center"/>
                                  <w:rPr>
                                    <w:sz w:val="26"/>
                                    <w:szCs w:val="26"/>
                                  </w:rPr>
                                </w:pPr>
                              </w:p>
                            </w:txbxContent>
                          </wps:txbx>
                          <wps:bodyPr rot="0" vert="horz" wrap="square" lIns="0" tIns="0" rIns="0" bIns="0" anchor="t" anchorCtr="0" upright="1">
                            <a:noAutofit/>
                          </wps:bodyPr>
                        </wps:wsp>
                        <wps:wsp>
                          <wps:cNvPr id="1601909885" name="Text Box 12"/>
                          <wps:cNvSpPr txBox="1">
                            <a:spLocks noChangeArrowheads="1"/>
                          </wps:cNvSpPr>
                          <wps:spPr bwMode="auto">
                            <a:xfrm>
                              <a:off x="8041" y="9632"/>
                              <a:ext cx="1170" cy="2185"/>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53520246" w14:textId="77777777" w:rsidR="007B63B1" w:rsidRPr="00416D9E" w:rsidRDefault="007B63B1" w:rsidP="007B63B1">
                                <w:pPr>
                                  <w:jc w:val="center"/>
                                </w:pPr>
                                <w:r w:rsidRPr="008B52D4">
                                  <w:t xml:space="preserve">Vận chuyển an toàn về Công ty theo </w:t>
                                </w:r>
                                <w:r w:rsidRPr="00BB7A5F">
                                  <w:t>đúng lịch trình và lộ trình</w:t>
                                </w:r>
                                <w:r w:rsidRPr="00BB7A5F">
                                  <w:rPr>
                                    <w:sz w:val="26"/>
                                    <w:szCs w:val="26"/>
                                  </w:rPr>
                                  <w:t xml:space="preserve"> </w:t>
                                </w:r>
                                <w:r w:rsidRPr="00BB7A5F">
                                  <w:t>quy định</w:t>
                                </w:r>
                              </w:p>
                              <w:p w14:paraId="0C2E1F49" w14:textId="77777777" w:rsidR="007B63B1" w:rsidRPr="007077BF" w:rsidRDefault="007B63B1" w:rsidP="007B63B1">
                                <w:pPr>
                                  <w:jc w:val="center"/>
                                  <w:rPr>
                                    <w:sz w:val="26"/>
                                    <w:szCs w:val="26"/>
                                  </w:rPr>
                                </w:pPr>
                              </w:p>
                            </w:txbxContent>
                          </wps:txbx>
                          <wps:bodyPr rot="0" vert="horz" wrap="square" lIns="0" tIns="0" rIns="0" bIns="0" anchor="t" anchorCtr="0" upright="1">
                            <a:noAutofit/>
                          </wps:bodyPr>
                        </wps:wsp>
                        <wps:wsp>
                          <wps:cNvPr id="802526787" name="Text Box 13"/>
                          <wps:cNvSpPr txBox="1">
                            <a:spLocks noChangeArrowheads="1"/>
                          </wps:cNvSpPr>
                          <wps:spPr bwMode="auto">
                            <a:xfrm>
                              <a:off x="9736" y="9172"/>
                              <a:ext cx="935" cy="2876"/>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31AA669B" w14:textId="77777777" w:rsidR="007B63B1" w:rsidRDefault="007B63B1" w:rsidP="007B63B1">
                                <w:pPr>
                                  <w:jc w:val="center"/>
                                </w:pPr>
                              </w:p>
                              <w:p w14:paraId="712F0FDD" w14:textId="77777777" w:rsidR="007B63B1" w:rsidRDefault="007B63B1" w:rsidP="007B63B1">
                                <w:pPr>
                                  <w:jc w:val="center"/>
                                </w:pPr>
                              </w:p>
                              <w:p w14:paraId="35807D08" w14:textId="77777777" w:rsidR="007B63B1" w:rsidRPr="007077BF" w:rsidRDefault="007B63B1" w:rsidP="007B63B1">
                                <w:pPr>
                                  <w:jc w:val="center"/>
                                  <w:rPr>
                                    <w:sz w:val="26"/>
                                    <w:szCs w:val="26"/>
                                  </w:rPr>
                                </w:pPr>
                              </w:p>
                              <w:p w14:paraId="1D497D8A" w14:textId="77777777" w:rsidR="007B63B1" w:rsidRPr="008B52D4" w:rsidRDefault="007B63B1" w:rsidP="007B63B1">
                                <w:pPr>
                                  <w:jc w:val="center"/>
                                  <w:rPr>
                                    <w:sz w:val="26"/>
                                    <w:szCs w:val="26"/>
                                  </w:rPr>
                                </w:pPr>
                                <w:r w:rsidRPr="008B52D4">
                                  <w:rPr>
                                    <w:sz w:val="26"/>
                                    <w:szCs w:val="26"/>
                                  </w:rPr>
                                  <w:t>Kiểm tra chất thải trên xe trước khi đưa vào kho</w:t>
                                </w:r>
                              </w:p>
                              <w:p w14:paraId="2761E49C" w14:textId="77777777" w:rsidR="007B63B1" w:rsidRPr="002802ED" w:rsidRDefault="007B63B1" w:rsidP="007B63B1">
                                <w:pPr>
                                  <w:jc w:val="center"/>
                                  <w:rPr>
                                    <w:sz w:val="26"/>
                                    <w:szCs w:val="26"/>
                                  </w:rPr>
                                </w:pPr>
                              </w:p>
                            </w:txbxContent>
                          </wps:txbx>
                          <wps:bodyPr rot="0" vert="horz" wrap="square" lIns="0" tIns="0" rIns="0" bIns="0" anchor="t" anchorCtr="0" upright="1">
                            <a:noAutofit/>
                          </wps:bodyPr>
                        </wps:wsp>
                        <wps:wsp>
                          <wps:cNvPr id="450499114" name="Line 14"/>
                          <wps:cNvCnPr>
                            <a:cxnSpLocks noChangeShapeType="1"/>
                          </wps:cNvCnPr>
                          <wps:spPr bwMode="auto">
                            <a:xfrm>
                              <a:off x="6556" y="10591"/>
                              <a:ext cx="360" cy="1"/>
                            </a:xfrm>
                            <a:prstGeom prst="line">
                              <a:avLst/>
                            </a:prstGeom>
                            <a:noFill/>
                            <a:ln w="9525">
                              <a:solidFill>
                                <a:srgbClr val="000000"/>
                              </a:solidFill>
                              <a:round/>
                              <a:headEnd/>
                              <a:tailEnd type="triangle" w="med" len="med"/>
                            </a:ln>
                          </wps:spPr>
                          <wps:bodyPr/>
                        </wps:wsp>
                        <wps:wsp>
                          <wps:cNvPr id="1817932018" name="Line 15"/>
                          <wps:cNvCnPr>
                            <a:cxnSpLocks noChangeShapeType="1"/>
                          </wps:cNvCnPr>
                          <wps:spPr bwMode="auto">
                            <a:xfrm>
                              <a:off x="7551" y="10610"/>
                              <a:ext cx="480" cy="0"/>
                            </a:xfrm>
                            <a:prstGeom prst="line">
                              <a:avLst/>
                            </a:prstGeom>
                            <a:noFill/>
                            <a:ln w="9525">
                              <a:solidFill>
                                <a:srgbClr val="000000"/>
                              </a:solidFill>
                              <a:round/>
                              <a:headEnd/>
                              <a:tailEnd type="triangle" w="med" len="med"/>
                            </a:ln>
                          </wps:spPr>
                          <wps:bodyPr/>
                        </wps:wsp>
                        <wps:wsp>
                          <wps:cNvPr id="513810469" name="Line 16"/>
                          <wps:cNvCnPr>
                            <a:cxnSpLocks noChangeShapeType="1"/>
                          </wps:cNvCnPr>
                          <wps:spPr bwMode="auto">
                            <a:xfrm>
                              <a:off x="9241" y="10610"/>
                              <a:ext cx="480" cy="0"/>
                            </a:xfrm>
                            <a:prstGeom prst="line">
                              <a:avLst/>
                            </a:prstGeom>
                            <a:noFill/>
                            <a:ln w="9525">
                              <a:solidFill>
                                <a:srgbClr val="000000"/>
                              </a:solidFill>
                              <a:round/>
                              <a:headEnd/>
                              <a:tailEnd type="triangle" w="med" len="med"/>
                            </a:ln>
                          </wps:spPr>
                          <wps:bodyPr/>
                        </wps:wsp>
                      </wpg:grpSp>
                      <wps:wsp>
                        <wps:cNvPr id="1983513396" name="Line 17"/>
                        <wps:cNvCnPr>
                          <a:cxnSpLocks noChangeShapeType="1"/>
                        </wps:cNvCnPr>
                        <wps:spPr bwMode="auto">
                          <a:xfrm>
                            <a:off x="10681" y="4190"/>
                            <a:ext cx="280" cy="0"/>
                          </a:xfrm>
                          <a:prstGeom prst="line">
                            <a:avLst/>
                          </a:prstGeom>
                          <a:noFill/>
                          <a:ln w="9525">
                            <a:solidFill>
                              <a:srgbClr val="000000"/>
                            </a:solidFill>
                            <a:round/>
                            <a:headEnd/>
                            <a:tailEnd type="triangle" w="med" len="med"/>
                          </a:ln>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8EACF70" id="Group 24" o:spid="_x0000_s1026" style="position:absolute;left:0;text-align:left;margin-left:-23.55pt;margin-top:7.65pt;width:454.1pt;height:303.6pt;z-index:251662336" coordorigin="1451,2427" coordsize="9510,3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">
                <v:group id="Group 3" o:spid="_x0000_s1027" style="position:absolute;left:1451;top:2427;width:9230;height:3595" coordorigin="1441,8793" coordsize="9230,3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">
                  <v:shapetype id="_x0000_t202" coordsize="21600,21600" o:spt="202" path="m,l,21600r21600,l21600,xe">
                    <v:stroke joinstyle="miter"/>
                    <v:path gradientshapeok="t" o:connecttype="rect"/>
                  </v:shapetype>
                  <v:shape id="Text Box 4" o:spid="_x0000_s1028" type="#_x0000_t202" style="position:absolute;left:1441;top:9750;width:1170;height:17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" stroked="f">
                    <v:textbox>
                      <w:txbxContent>
                        <w:p w14:paraId="2A0F3B7E" w14:textId="77777777" w:rsidR="007B63B1" w:rsidRPr="008B52D4" w:rsidRDefault="007B63B1" w:rsidP="007B63B1">
                          <w:pPr>
                            <w:pBdr>
                              <w:top w:val="single" w:sz="4" w:space="1" w:color="auto"/>
                              <w:left w:val="single" w:sz="4" w:space="0" w:color="auto"/>
                              <w:bottom w:val="single" w:sz="4" w:space="1" w:color="auto"/>
                              <w:right w:val="single" w:sz="4" w:space="4" w:color="auto"/>
                              <w:between w:val="single" w:sz="4" w:space="1" w:color="auto"/>
                            </w:pBdr>
                            <w:jc w:val="center"/>
                            <w:rPr>
                              <w:sz w:val="26"/>
                              <w:szCs w:val="26"/>
                            </w:rPr>
                          </w:pPr>
                          <w:r w:rsidRPr="008B52D4">
                            <w:rPr>
                              <w:sz w:val="26"/>
                              <w:szCs w:val="26"/>
                            </w:rPr>
                            <w:t>CTNH tại kho chứa của Chủ nguồn thải</w:t>
                          </w:r>
                        </w:p>
                      </w:txbxContent>
                    </v:textbox>
                  </v:shape>
                  <v:line id="Line 5" o:spid="_x0000_s1029" style="position:absolute;visibility:visible;mso-wrap-style:square" from="2611,10610" to="3091,10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">
                    <v:stroke endarrow="block"/>
                  </v:line>
                  <v:shape id="Text Box 6" o:spid="_x0000_s1030" type="#_x0000_t202" style="position:absolute;left:3146;top:8793;width:910;height:3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">
                    <v:shadow on="t"/>
                    <v:textbox inset="0,0,0,0">
                      <w:txbxContent>
                        <w:p w14:paraId="6FBEB695" w14:textId="77777777" w:rsidR="007B63B1" w:rsidRDefault="007B63B1" w:rsidP="007B63B1">
                          <w:pPr>
                            <w:jc w:val="center"/>
                          </w:pPr>
                        </w:p>
                        <w:p w14:paraId="026F67C5" w14:textId="77777777" w:rsidR="007B63B1" w:rsidRPr="00EA08B8" w:rsidRDefault="007B63B1" w:rsidP="007B63B1">
                          <w:pPr>
                            <w:jc w:val="center"/>
                            <w:rPr>
                              <w:sz w:val="26"/>
                              <w:szCs w:val="26"/>
                            </w:rPr>
                          </w:pPr>
                        </w:p>
                        <w:p w14:paraId="06ECAAF0" w14:textId="77777777" w:rsidR="007B63B1" w:rsidRPr="008B52D4" w:rsidRDefault="007B63B1" w:rsidP="007B63B1">
                          <w:pPr>
                            <w:jc w:val="center"/>
                            <w:rPr>
                              <w:color w:val="000000"/>
                              <w:spacing w:val="-20"/>
                              <w:sz w:val="26"/>
                              <w:szCs w:val="26"/>
                            </w:rPr>
                          </w:pPr>
                          <w:r w:rsidRPr="008B52D4">
                            <w:rPr>
                              <w:sz w:val="26"/>
                              <w:szCs w:val="26"/>
                            </w:rPr>
                            <w:t xml:space="preserve">Đóng gói vào phương tiện vận chuyển quy định tại </w:t>
                          </w:r>
                          <w:r w:rsidRPr="008B52D4">
                            <w:rPr>
                              <w:color w:val="000000"/>
                              <w:spacing w:val="-20"/>
                              <w:sz w:val="26"/>
                              <w:szCs w:val="26"/>
                            </w:rPr>
                            <w:t>TT 20/2021/TT-BYT và TT 02/2022/TT-BTNMT</w:t>
                          </w:r>
                        </w:p>
                        <w:p w14:paraId="40667FC6" w14:textId="77777777" w:rsidR="007B63B1" w:rsidRPr="00B4137B" w:rsidRDefault="007B63B1" w:rsidP="007B63B1">
                          <w:pPr>
                            <w:jc w:val="center"/>
                            <w:rPr>
                              <w:color w:val="000000"/>
                              <w:spacing w:val="-20"/>
                              <w:sz w:val="26"/>
                              <w:szCs w:val="26"/>
                            </w:rPr>
                          </w:pPr>
                        </w:p>
                      </w:txbxContent>
                    </v:textbox>
                  </v:shape>
                  <v:shape id="Text Box 7" o:spid="_x0000_s1031" type="#_x0000_t202" style="position:absolute;left:4431;top:9093;width:910;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">
                    <v:shadow on="t"/>
                    <v:textbox inset="0,0,0,0">
                      <w:txbxContent>
                        <w:p w14:paraId="44E4F6C1" w14:textId="77777777" w:rsidR="007B63B1" w:rsidRDefault="007B63B1" w:rsidP="007B63B1"/>
                        <w:p w14:paraId="1EDB29E0" w14:textId="77777777" w:rsidR="007B63B1" w:rsidRPr="007077BF" w:rsidRDefault="007B63B1" w:rsidP="007B63B1">
                          <w:pPr>
                            <w:jc w:val="center"/>
                            <w:rPr>
                              <w:sz w:val="26"/>
                              <w:szCs w:val="26"/>
                            </w:rPr>
                          </w:pPr>
                          <w:r w:rsidRPr="008B52D4">
                            <w:rPr>
                              <w:sz w:val="26"/>
                              <w:szCs w:val="26"/>
                            </w:rPr>
                            <w:t>Kiểm tra, cân chất thải, lập biên bản bàn giao (ký nhận 2 bên</w:t>
                          </w:r>
                          <w:r>
                            <w:rPr>
                              <w:sz w:val="26"/>
                              <w:szCs w:val="26"/>
                            </w:rPr>
                            <w:t>)</w:t>
                          </w:r>
                          <w:r w:rsidRPr="007077BF">
                            <w:rPr>
                              <w:sz w:val="26"/>
                              <w:szCs w:val="26"/>
                            </w:rPr>
                            <w:t xml:space="preserve">  </w:t>
                          </w:r>
                        </w:p>
                      </w:txbxContent>
                    </v:textbox>
                  </v:shape>
                  <v:line id="Line 8" o:spid="_x0000_s1032" style="position:absolute;visibility:visible;mso-wrap-style:square" from="4071,10591" to="4431,10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">
                    <v:stroke endarrow="block"/>
                  </v:line>
                  <v:shape id="Text Box 9" o:spid="_x0000_s1033" type="#_x0000_t202" style="position:absolute;left:5731;top:9172;width:835;height:3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">
                    <v:shadow on="t"/>
                    <v:textbox inset="0,0,0,0">
                      <w:txbxContent>
                        <w:p w14:paraId="783598D0" w14:textId="77777777" w:rsidR="007B63B1" w:rsidRPr="008B52D4" w:rsidRDefault="007B63B1" w:rsidP="007B63B1">
                          <w:pPr>
                            <w:jc w:val="center"/>
                          </w:pPr>
                          <w:r w:rsidRPr="008B52D4">
                            <w:rPr>
                              <w:sz w:val="26"/>
                              <w:szCs w:val="26"/>
                            </w:rPr>
                            <w:t>Đưa chất thải được đóng gói lên xe, sắp xếp ngăn nắp</w:t>
                          </w:r>
                          <w:r w:rsidRPr="008B52D4">
                            <w:t xml:space="preserve"> </w:t>
                          </w:r>
                        </w:p>
                        <w:p w14:paraId="3B344F63" w14:textId="77777777" w:rsidR="007B63B1" w:rsidRPr="009E005E" w:rsidRDefault="007B63B1" w:rsidP="007B63B1">
                          <w:pPr>
                            <w:jc w:val="center"/>
                          </w:pPr>
                        </w:p>
                      </w:txbxContent>
                    </v:textbox>
                  </v:shape>
                  <v:line id="Line 10" o:spid="_x0000_s1034" style="position:absolute;visibility:visible;mso-wrap-style:square" from="5341,10610" to="5701,1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">
                    <v:stroke endarrow="block"/>
                  </v:line>
                  <v:shape id="Text Box 11" o:spid="_x0000_s1035" type="#_x0000_t202" style="position:absolute;left:6901;top:9352;width:780;height:2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">
                    <v:shadow on="t"/>
                    <v:textbox inset="0,0,0,0">
                      <w:txbxContent>
                        <w:p w14:paraId="180CF361" w14:textId="77777777" w:rsidR="007B63B1" w:rsidRPr="008B52D4" w:rsidRDefault="007B63B1" w:rsidP="007B63B1">
                          <w:pPr>
                            <w:jc w:val="center"/>
                            <w:rPr>
                              <w:sz w:val="26"/>
                              <w:szCs w:val="26"/>
                            </w:rPr>
                          </w:pPr>
                          <w:r w:rsidRPr="008B52D4">
                            <w:rPr>
                              <w:sz w:val="26"/>
                              <w:szCs w:val="26"/>
                            </w:rPr>
                            <w:t>Kiểm tra độ an toàn trước khi di chu</w:t>
                          </w:r>
                          <w:r w:rsidRPr="008B52D4">
                            <w:rPr>
                              <w:color w:val="000000"/>
                              <w:spacing w:val="-20"/>
                              <w:sz w:val="26"/>
                              <w:szCs w:val="26"/>
                            </w:rPr>
                            <w:t>yển</w:t>
                          </w:r>
                        </w:p>
                        <w:p w14:paraId="43E1812B" w14:textId="77777777" w:rsidR="007B63B1" w:rsidRPr="002802ED" w:rsidRDefault="007B63B1" w:rsidP="007B63B1">
                          <w:pPr>
                            <w:jc w:val="center"/>
                            <w:rPr>
                              <w:sz w:val="26"/>
                              <w:szCs w:val="26"/>
                            </w:rPr>
                          </w:pPr>
                        </w:p>
                      </w:txbxContent>
                    </v:textbox>
                  </v:shape>
                  <v:shape id="Text Box 12" o:spid="_x0000_s1036" type="#_x0000_t202" style="position:absolute;left:8041;top:9632;width:117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">
                    <v:shadow on="t"/>
                    <v:textbox inset="0,0,0,0">
                      <w:txbxContent>
                        <w:p w14:paraId="53520246" w14:textId="77777777" w:rsidR="007B63B1" w:rsidRPr="00416D9E" w:rsidRDefault="007B63B1" w:rsidP="007B63B1">
                          <w:pPr>
                            <w:jc w:val="center"/>
                          </w:pPr>
                          <w:r w:rsidRPr="008B52D4">
                            <w:t xml:space="preserve">Vận chuyển an toàn về Công ty theo </w:t>
                          </w:r>
                          <w:r w:rsidRPr="00BB7A5F">
                            <w:t>đúng lịch trình và lộ trình</w:t>
                          </w:r>
                          <w:r w:rsidRPr="00BB7A5F">
                            <w:rPr>
                              <w:sz w:val="26"/>
                              <w:szCs w:val="26"/>
                            </w:rPr>
                            <w:t xml:space="preserve"> </w:t>
                          </w:r>
                          <w:r w:rsidRPr="00BB7A5F">
                            <w:t>quy định</w:t>
                          </w:r>
                        </w:p>
                        <w:p w14:paraId="0C2E1F49" w14:textId="77777777" w:rsidR="007B63B1" w:rsidRPr="007077BF" w:rsidRDefault="007B63B1" w:rsidP="007B63B1">
                          <w:pPr>
                            <w:jc w:val="center"/>
                            <w:rPr>
                              <w:sz w:val="26"/>
                              <w:szCs w:val="26"/>
                            </w:rPr>
                          </w:pPr>
                        </w:p>
                      </w:txbxContent>
                    </v:textbox>
                  </v:shape>
                  <v:shape id="Text Box 13" o:spid="_x0000_s1037" type="#_x0000_t202" style="position:absolute;left:9736;top:9172;width:935;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">
                    <v:shadow on="t"/>
                    <v:textbox inset="0,0,0,0">
                      <w:txbxContent>
                        <w:p w14:paraId="31AA669B" w14:textId="77777777" w:rsidR="007B63B1" w:rsidRDefault="007B63B1" w:rsidP="007B63B1">
                          <w:pPr>
                            <w:jc w:val="center"/>
                          </w:pPr>
                        </w:p>
                        <w:p w14:paraId="712F0FDD" w14:textId="77777777" w:rsidR="007B63B1" w:rsidRDefault="007B63B1" w:rsidP="007B63B1">
                          <w:pPr>
                            <w:jc w:val="center"/>
                          </w:pPr>
                        </w:p>
                        <w:p w14:paraId="35807D08" w14:textId="77777777" w:rsidR="007B63B1" w:rsidRPr="007077BF" w:rsidRDefault="007B63B1" w:rsidP="007B63B1">
                          <w:pPr>
                            <w:jc w:val="center"/>
                            <w:rPr>
                              <w:sz w:val="26"/>
                              <w:szCs w:val="26"/>
                            </w:rPr>
                          </w:pPr>
                        </w:p>
                        <w:p w14:paraId="1D497D8A" w14:textId="77777777" w:rsidR="007B63B1" w:rsidRPr="008B52D4" w:rsidRDefault="007B63B1" w:rsidP="007B63B1">
                          <w:pPr>
                            <w:jc w:val="center"/>
                            <w:rPr>
                              <w:sz w:val="26"/>
                              <w:szCs w:val="26"/>
                            </w:rPr>
                          </w:pPr>
                          <w:r w:rsidRPr="008B52D4">
                            <w:rPr>
                              <w:sz w:val="26"/>
                              <w:szCs w:val="26"/>
                            </w:rPr>
                            <w:t>Kiểm tra chất thải trên xe trước khi đưa vào kho</w:t>
                          </w:r>
                        </w:p>
                        <w:p w14:paraId="2761E49C" w14:textId="77777777" w:rsidR="007B63B1" w:rsidRPr="002802ED" w:rsidRDefault="007B63B1" w:rsidP="007B63B1">
                          <w:pPr>
                            <w:jc w:val="center"/>
                            <w:rPr>
                              <w:sz w:val="26"/>
                              <w:szCs w:val="26"/>
                            </w:rPr>
                          </w:pPr>
                        </w:p>
                      </w:txbxContent>
                    </v:textbox>
                  </v:shape>
                  <v:line id="Line 14" o:spid="_x0000_s1038" style="position:absolute;visibility:visible;mso-wrap-style:square" from="6556,10591" to="6916,10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">
                    <v:stroke endarrow="block"/>
                  </v:line>
                  <v:line id="Line 15" o:spid="_x0000_s1039" style="position:absolute;visibility:visible;mso-wrap-style:square" from="7551,10610" to="8031,10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">
                    <v:stroke endarrow="block"/>
                  </v:line>
                  <v:line id="Line 16" o:spid="_x0000_s1040" style="position:absolute;visibility:visible;mso-wrap-style:square" from="9241,10610" to="9721,10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">
                    <v:stroke endarrow="block"/>
                  </v:line>
                </v:group>
                <v:line id="Line 17" o:spid="_x0000_s1041" style="position:absolute;visibility:visible;mso-wrap-style:square" from="10681,4190" to="10961,4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">
                  <v:stroke endarrow="block"/>
                </v:line>
              </v:group>
            </w:pict>
          </mc:Fallback>
        </mc:AlternateContent>
      </w:r>
    </w:p>
    <w:p w14:paraId="12BBF627" w14:textId="77777777" w:rsidR="007B63B1" w:rsidRPr="0007746C" w:rsidRDefault="007B63B1" w:rsidP="007B63B1">
      <w:pPr>
        <w:spacing w:line="288" w:lineRule="auto"/>
        <w:ind w:right="43" w:firstLine="567"/>
        <w:jc w:val="center"/>
        <w:rPr>
          <w:b/>
          <w:sz w:val="26"/>
          <w:szCs w:val="26"/>
          <w:lang w:val="nl-NL"/>
        </w:rPr>
      </w:pPr>
    </w:p>
    <w:p w14:paraId="4FDEE18D" w14:textId="77777777" w:rsidR="007B63B1" w:rsidRPr="0007746C" w:rsidRDefault="007B63B1" w:rsidP="007B63B1">
      <w:pPr>
        <w:spacing w:line="288" w:lineRule="auto"/>
        <w:ind w:right="43" w:firstLine="567"/>
        <w:jc w:val="center"/>
        <w:rPr>
          <w:b/>
          <w:sz w:val="26"/>
          <w:szCs w:val="26"/>
          <w:lang w:val="nl-NL"/>
        </w:rPr>
      </w:pPr>
    </w:p>
    <w:p w14:paraId="347FBE95" w14:textId="77777777" w:rsidR="007B63B1" w:rsidRPr="0007746C" w:rsidRDefault="007B63B1" w:rsidP="007B63B1">
      <w:pPr>
        <w:spacing w:line="288" w:lineRule="auto"/>
        <w:ind w:right="43" w:firstLine="567"/>
        <w:jc w:val="center"/>
        <w:rPr>
          <w:b/>
          <w:sz w:val="26"/>
          <w:szCs w:val="26"/>
          <w:lang w:val="nl-NL"/>
        </w:rPr>
      </w:pPr>
      <w:r w:rsidRPr="0007746C">
        <w:rPr>
          <w:b/>
          <w:noProof/>
          <w:sz w:val="26"/>
          <w:szCs w:val="26"/>
        </w:rPr>
        <mc:AlternateContent>
          <mc:Choice Requires="wps">
            <w:drawing>
              <wp:anchor distT="0" distB="0" distL="114300" distR="114300" simplePos="0" relativeHeight="251663360" behindDoc="0" locked="0" layoutInCell="1" allowOverlap="1" wp14:anchorId="5881FDCE" wp14:editId="49F3610B">
                <wp:simplePos x="0" y="0"/>
                <wp:positionH relativeFrom="column">
                  <wp:posOffset>5562083</wp:posOffset>
                </wp:positionH>
                <wp:positionV relativeFrom="paragraph">
                  <wp:posOffset>213320</wp:posOffset>
                </wp:positionV>
                <wp:extent cx="533400" cy="1885595"/>
                <wp:effectExtent l="0" t="0" r="19050" b="19685"/>
                <wp:wrapNone/>
                <wp:docPr id="638981916"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1885595"/>
                        </a:xfrm>
                        <a:prstGeom prst="rect">
                          <a:avLst/>
                        </a:prstGeom>
                        <a:solidFill>
                          <a:srgbClr val="FFFFFF"/>
                        </a:solidFill>
                        <a:ln w="9525">
                          <a:solidFill>
                            <a:srgbClr val="000000"/>
                          </a:solidFill>
                          <a:miter lim="800000"/>
                          <a:headEnd/>
                          <a:tailEnd/>
                        </a:ln>
                      </wps:spPr>
                      <wps:txbx>
                        <w:txbxContent>
                          <w:p w14:paraId="2407556C" w14:textId="77777777" w:rsidR="007B63B1" w:rsidRPr="00BB7A5F" w:rsidRDefault="007B63B1" w:rsidP="007B63B1">
                            <w:pPr>
                              <w:jc w:val="center"/>
                              <w:rPr>
                                <w:sz w:val="26"/>
                                <w:szCs w:val="26"/>
                              </w:rPr>
                            </w:pPr>
                            <w:r w:rsidRPr="00BB7A5F">
                              <w:rPr>
                                <w:sz w:val="26"/>
                                <w:szCs w:val="26"/>
                              </w:rPr>
                              <w:t>Lưu kho, bảo quản chờ xử lý</w:t>
                            </w:r>
                          </w:p>
                          <w:p w14:paraId="4864C702" w14:textId="77777777" w:rsidR="007B63B1" w:rsidRPr="002802ED" w:rsidRDefault="007B63B1" w:rsidP="007B63B1">
                            <w:pP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81FDCE" id="Text Box 22" o:spid="_x0000_s1042" type="#_x0000_t202" style="position:absolute;left:0;text-align:left;margin-left:437.95pt;margin-top:16.8pt;width:42pt;height:148.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">
                <v:textbox>
                  <w:txbxContent>
                    <w:p w14:paraId="2407556C" w14:textId="77777777" w:rsidR="007B63B1" w:rsidRPr="00BB7A5F" w:rsidRDefault="007B63B1" w:rsidP="007B63B1">
                      <w:pPr>
                        <w:jc w:val="center"/>
                        <w:rPr>
                          <w:sz w:val="26"/>
                          <w:szCs w:val="26"/>
                        </w:rPr>
                      </w:pPr>
                      <w:r w:rsidRPr="00BB7A5F">
                        <w:rPr>
                          <w:sz w:val="26"/>
                          <w:szCs w:val="26"/>
                        </w:rPr>
                        <w:t>Lưu kho, bảo quản chờ xử lý</w:t>
                      </w:r>
                    </w:p>
                    <w:p w14:paraId="4864C702" w14:textId="77777777" w:rsidR="007B63B1" w:rsidRPr="002802ED" w:rsidRDefault="007B63B1" w:rsidP="007B63B1">
                      <w:pPr>
                        <w:rPr>
                          <w:sz w:val="26"/>
                          <w:szCs w:val="26"/>
                        </w:rPr>
                      </w:pPr>
                    </w:p>
                  </w:txbxContent>
                </v:textbox>
              </v:shape>
            </w:pict>
          </mc:Fallback>
        </mc:AlternateContent>
      </w:r>
    </w:p>
    <w:p w14:paraId="23BF243C" w14:textId="77777777" w:rsidR="007B63B1" w:rsidRPr="0007746C" w:rsidRDefault="007B63B1" w:rsidP="007B63B1">
      <w:pPr>
        <w:spacing w:line="288" w:lineRule="auto"/>
        <w:ind w:right="43" w:firstLine="567"/>
        <w:jc w:val="center"/>
        <w:rPr>
          <w:sz w:val="26"/>
          <w:szCs w:val="26"/>
          <w:lang w:val="nl-NL"/>
        </w:rPr>
      </w:pPr>
    </w:p>
    <w:p w14:paraId="76DDDDEC" w14:textId="77777777" w:rsidR="007B63B1" w:rsidRPr="0007746C" w:rsidRDefault="007B63B1" w:rsidP="007B63B1">
      <w:pPr>
        <w:rPr>
          <w:sz w:val="26"/>
          <w:szCs w:val="26"/>
          <w:lang w:val="nl-NL"/>
        </w:rPr>
      </w:pPr>
    </w:p>
    <w:p w14:paraId="3897958E" w14:textId="77777777" w:rsidR="007B63B1" w:rsidRPr="0007746C" w:rsidRDefault="007B63B1" w:rsidP="007B63B1">
      <w:pPr>
        <w:jc w:val="center"/>
        <w:rPr>
          <w:b/>
          <w:sz w:val="26"/>
          <w:szCs w:val="26"/>
          <w:lang w:val="nl-NL"/>
        </w:rPr>
      </w:pPr>
    </w:p>
    <w:p w14:paraId="2A5134F1" w14:textId="77777777" w:rsidR="007B63B1" w:rsidRPr="0007746C" w:rsidRDefault="007B63B1" w:rsidP="007B63B1">
      <w:pPr>
        <w:jc w:val="center"/>
        <w:rPr>
          <w:b/>
          <w:sz w:val="26"/>
          <w:szCs w:val="26"/>
          <w:lang w:val="nl-NL"/>
        </w:rPr>
      </w:pPr>
    </w:p>
    <w:p w14:paraId="0868B88D" w14:textId="77777777" w:rsidR="007B63B1" w:rsidRPr="0007746C" w:rsidRDefault="007B63B1" w:rsidP="007B63B1">
      <w:pPr>
        <w:jc w:val="center"/>
        <w:rPr>
          <w:b/>
          <w:sz w:val="26"/>
          <w:szCs w:val="26"/>
          <w:lang w:val="nl-NL"/>
        </w:rPr>
      </w:pPr>
    </w:p>
    <w:p w14:paraId="347CB923" w14:textId="77777777" w:rsidR="007B63B1" w:rsidRPr="0007746C" w:rsidRDefault="007B63B1" w:rsidP="007B63B1">
      <w:pPr>
        <w:ind w:firstLine="360"/>
        <w:rPr>
          <w:b/>
          <w:sz w:val="26"/>
          <w:szCs w:val="26"/>
          <w:lang w:val="sv-SE"/>
        </w:rPr>
      </w:pPr>
    </w:p>
    <w:p w14:paraId="2FD74B3B" w14:textId="77777777" w:rsidR="007B63B1" w:rsidRPr="0007746C" w:rsidRDefault="007B63B1" w:rsidP="007B63B1">
      <w:pPr>
        <w:rPr>
          <w:b/>
          <w:sz w:val="26"/>
          <w:szCs w:val="26"/>
          <w:lang w:val="sv-SE"/>
        </w:rPr>
      </w:pPr>
    </w:p>
    <w:p w14:paraId="716DF644" w14:textId="16F2F4B4" w:rsidR="007B63B1" w:rsidRPr="0007746C" w:rsidRDefault="007B63B1" w:rsidP="007B63B1">
      <w:pPr>
        <w:spacing w:after="160" w:line="259" w:lineRule="auto"/>
        <w:rPr>
          <w:b/>
          <w:sz w:val="26"/>
          <w:szCs w:val="26"/>
          <w:lang w:val="sv-SE"/>
        </w:rPr>
      </w:pPr>
    </w:p>
    <w:p w14:paraId="4F355615" w14:textId="77777777" w:rsidR="00343BAA" w:rsidRDefault="00343BAA" w:rsidP="007B63B1">
      <w:pPr>
        <w:spacing w:line="264" w:lineRule="auto"/>
        <w:ind w:firstLine="567"/>
        <w:rPr>
          <w:b/>
          <w:sz w:val="26"/>
          <w:szCs w:val="26"/>
          <w:lang w:val="sv-SE"/>
        </w:rPr>
      </w:pPr>
    </w:p>
    <w:p w14:paraId="0AB12709" w14:textId="77777777" w:rsidR="00343BAA" w:rsidRDefault="00343BAA" w:rsidP="007B63B1">
      <w:pPr>
        <w:spacing w:line="264" w:lineRule="auto"/>
        <w:ind w:firstLine="567"/>
        <w:rPr>
          <w:b/>
          <w:sz w:val="26"/>
          <w:szCs w:val="26"/>
          <w:lang w:val="sv-SE"/>
        </w:rPr>
      </w:pPr>
    </w:p>
    <w:p w14:paraId="2CF4F755" w14:textId="4C343A66" w:rsidR="007B63B1" w:rsidRDefault="007B63B1" w:rsidP="007B63B1">
      <w:pPr>
        <w:spacing w:line="264" w:lineRule="auto"/>
        <w:ind w:firstLine="567"/>
        <w:rPr>
          <w:b/>
          <w:sz w:val="26"/>
          <w:szCs w:val="26"/>
          <w:lang w:val="sv-SE"/>
        </w:rPr>
      </w:pPr>
      <w:r w:rsidRPr="0007746C">
        <w:rPr>
          <w:b/>
          <w:sz w:val="26"/>
          <w:szCs w:val="26"/>
          <w:lang w:val="sv-SE"/>
        </w:rPr>
        <w:t>2.4. Yêu cầu về bảo hộ lao động:</w:t>
      </w:r>
    </w:p>
    <w:p w14:paraId="344BB273" w14:textId="77777777" w:rsidR="007B63B1" w:rsidRDefault="007B63B1" w:rsidP="007B63B1">
      <w:pPr>
        <w:pStyle w:val="SectionVIHeader"/>
        <w:widowControl w:val="0"/>
        <w:spacing w:after="0" w:line="264" w:lineRule="auto"/>
        <w:ind w:firstLine="567"/>
        <w:jc w:val="both"/>
        <w:rPr>
          <w:sz w:val="26"/>
          <w:szCs w:val="26"/>
          <w:lang w:val="de-DE" w:eastAsia="ja-JP"/>
        </w:rPr>
      </w:pPr>
      <w:r w:rsidRPr="007B63B1">
        <w:rPr>
          <w:b w:val="0"/>
          <w:sz w:val="26"/>
          <w:szCs w:val="26"/>
          <w:highlight w:val="yellow"/>
          <w:lang w:val="nl-NL"/>
        </w:rPr>
        <w:t xml:space="preserve">Nhà thầu có cam kết thực hiện </w:t>
      </w:r>
      <w:r w:rsidRPr="0007746C">
        <w:rPr>
          <w:sz w:val="26"/>
          <w:szCs w:val="26"/>
          <w:lang w:val="de-DE" w:eastAsia="ja-JP"/>
        </w:rPr>
        <w:t xml:space="preserve"> </w:t>
      </w:r>
    </w:p>
    <w:p w14:paraId="27C4F93D" w14:textId="77777777" w:rsidR="007B63B1" w:rsidRPr="0007746C" w:rsidRDefault="007B63B1" w:rsidP="007B63B1">
      <w:pPr>
        <w:pStyle w:val="BodyTextIndent2"/>
        <w:spacing w:line="264" w:lineRule="auto"/>
        <w:ind w:left="0" w:firstLine="360"/>
        <w:rPr>
          <w:sz w:val="26"/>
          <w:szCs w:val="26"/>
          <w:lang w:val="de-DE"/>
        </w:rPr>
      </w:pPr>
      <w:r w:rsidRPr="0007746C">
        <w:rPr>
          <w:sz w:val="26"/>
          <w:szCs w:val="26"/>
          <w:lang w:val="sv-SE"/>
        </w:rPr>
        <w:t xml:space="preserve">   a) </w:t>
      </w:r>
      <w:r w:rsidRPr="0007746C">
        <w:rPr>
          <w:sz w:val="26"/>
          <w:szCs w:val="26"/>
          <w:lang w:val="de-DE"/>
        </w:rPr>
        <w:t>Người lao động phải có trang phục riêng, có logo công ty đáp ứng quy định của pháp luật về trang phục dành cho nhân viên.</w:t>
      </w:r>
    </w:p>
    <w:p w14:paraId="4A9A6CEE" w14:textId="77777777" w:rsidR="007B63B1" w:rsidRPr="0007746C" w:rsidRDefault="007B63B1" w:rsidP="007B63B1">
      <w:pPr>
        <w:pStyle w:val="BodyTextIndent2"/>
        <w:spacing w:line="264" w:lineRule="auto"/>
        <w:ind w:left="0" w:firstLine="360"/>
        <w:rPr>
          <w:sz w:val="26"/>
          <w:szCs w:val="26"/>
          <w:lang w:val="de-DE"/>
        </w:rPr>
      </w:pPr>
      <w:r w:rsidRPr="0007746C">
        <w:rPr>
          <w:sz w:val="26"/>
          <w:szCs w:val="26"/>
          <w:lang w:val="de-DE"/>
        </w:rPr>
        <w:t xml:space="preserve">   b) Người lao động phải được trang bị phương tiện phòng hộ cá nhân đầy đủ theo quy định của pháp luật, bao gồm:</w:t>
      </w:r>
    </w:p>
    <w:p w14:paraId="2151C326" w14:textId="77777777" w:rsidR="007B63B1" w:rsidRPr="0007746C" w:rsidRDefault="007B63B1" w:rsidP="007B63B1">
      <w:pPr>
        <w:pStyle w:val="BodyTextIndent2"/>
        <w:spacing w:line="264" w:lineRule="auto"/>
        <w:rPr>
          <w:sz w:val="26"/>
          <w:szCs w:val="26"/>
          <w:lang w:val="de-DE"/>
        </w:rPr>
      </w:pPr>
      <w:r w:rsidRPr="0007746C">
        <w:rPr>
          <w:sz w:val="26"/>
          <w:szCs w:val="26"/>
          <w:lang w:val="de-DE"/>
        </w:rPr>
        <w:t xml:space="preserve">     -  Quần áo bảo hộ lao động;</w:t>
      </w:r>
    </w:p>
    <w:p w14:paraId="58B856BB" w14:textId="77777777" w:rsidR="007B63B1" w:rsidRPr="0007746C" w:rsidRDefault="007B63B1" w:rsidP="007B63B1">
      <w:pPr>
        <w:pStyle w:val="BodyTextIndent2"/>
        <w:spacing w:line="264" w:lineRule="auto"/>
        <w:rPr>
          <w:sz w:val="26"/>
          <w:szCs w:val="26"/>
          <w:lang w:val="de-DE"/>
        </w:rPr>
      </w:pPr>
      <w:r w:rsidRPr="0007746C">
        <w:rPr>
          <w:sz w:val="26"/>
          <w:szCs w:val="26"/>
          <w:lang w:val="de-DE"/>
        </w:rPr>
        <w:t xml:space="preserve">     -  Khẩu trang y tế;</w:t>
      </w:r>
    </w:p>
    <w:p w14:paraId="32E41A2D" w14:textId="77777777" w:rsidR="007B63B1" w:rsidRPr="0007746C" w:rsidRDefault="007B63B1" w:rsidP="007B63B1">
      <w:pPr>
        <w:pStyle w:val="BodyTextIndent2"/>
        <w:spacing w:line="264" w:lineRule="auto"/>
        <w:rPr>
          <w:sz w:val="26"/>
          <w:szCs w:val="26"/>
          <w:lang w:val="de-DE"/>
        </w:rPr>
      </w:pPr>
      <w:r w:rsidRPr="0007746C">
        <w:rPr>
          <w:sz w:val="26"/>
          <w:szCs w:val="26"/>
          <w:lang w:val="de-DE"/>
        </w:rPr>
        <w:t xml:space="preserve">     -  Kính chống bức xạ;</w:t>
      </w:r>
    </w:p>
    <w:p w14:paraId="73CD0CCE" w14:textId="77777777" w:rsidR="007B63B1" w:rsidRPr="0007746C" w:rsidRDefault="007B63B1" w:rsidP="007B63B1">
      <w:pPr>
        <w:pStyle w:val="BodyTextIndent2"/>
        <w:spacing w:line="264" w:lineRule="auto"/>
        <w:rPr>
          <w:sz w:val="26"/>
          <w:szCs w:val="26"/>
          <w:lang w:val="de-DE"/>
        </w:rPr>
      </w:pPr>
      <w:r w:rsidRPr="0007746C">
        <w:rPr>
          <w:sz w:val="26"/>
          <w:szCs w:val="26"/>
          <w:lang w:val="de-DE"/>
        </w:rPr>
        <w:t xml:space="preserve">     -  Giầy chống rung, dầu mỡ;</w:t>
      </w:r>
    </w:p>
    <w:p w14:paraId="1C714096" w14:textId="77777777" w:rsidR="007B63B1" w:rsidRPr="0007746C" w:rsidRDefault="007B63B1" w:rsidP="007B63B1">
      <w:pPr>
        <w:pStyle w:val="BodyTextIndent2"/>
        <w:spacing w:line="264" w:lineRule="auto"/>
        <w:rPr>
          <w:sz w:val="26"/>
          <w:szCs w:val="26"/>
          <w:lang w:val="de-DE"/>
        </w:rPr>
      </w:pPr>
      <w:r w:rsidRPr="0007746C">
        <w:rPr>
          <w:sz w:val="26"/>
          <w:szCs w:val="26"/>
          <w:lang w:val="de-DE"/>
        </w:rPr>
        <w:t xml:space="preserve">     -  Găng tay cao su;</w:t>
      </w:r>
      <w:r w:rsidRPr="0007746C">
        <w:rPr>
          <w:sz w:val="26"/>
          <w:szCs w:val="26"/>
          <w:lang w:val="de-DE"/>
        </w:rPr>
        <w:tab/>
      </w:r>
    </w:p>
    <w:p w14:paraId="3FC776CF" w14:textId="77777777" w:rsidR="007B63B1" w:rsidRPr="0007746C" w:rsidRDefault="007B63B1" w:rsidP="007B63B1">
      <w:pPr>
        <w:pStyle w:val="BodyTextIndent2"/>
        <w:spacing w:line="264" w:lineRule="auto"/>
        <w:rPr>
          <w:sz w:val="26"/>
          <w:szCs w:val="26"/>
          <w:lang w:val="de-DE"/>
        </w:rPr>
      </w:pPr>
      <w:r w:rsidRPr="0007746C">
        <w:rPr>
          <w:sz w:val="26"/>
          <w:szCs w:val="26"/>
          <w:lang w:val="de-DE"/>
        </w:rPr>
        <w:t xml:space="preserve">     -  Nút tai chống ồn;</w:t>
      </w:r>
    </w:p>
    <w:p w14:paraId="6225C581" w14:textId="77777777" w:rsidR="007B63B1" w:rsidRPr="0007746C" w:rsidRDefault="007B63B1" w:rsidP="007B63B1">
      <w:pPr>
        <w:pStyle w:val="BodyTextIndent2"/>
        <w:spacing w:line="264" w:lineRule="auto"/>
        <w:rPr>
          <w:sz w:val="26"/>
          <w:szCs w:val="26"/>
          <w:lang w:val="de-DE"/>
        </w:rPr>
      </w:pPr>
      <w:r w:rsidRPr="0007746C">
        <w:rPr>
          <w:sz w:val="26"/>
          <w:szCs w:val="26"/>
          <w:lang w:val="de-DE"/>
        </w:rPr>
        <w:lastRenderedPageBreak/>
        <w:t xml:space="preserve">     -  Mũ chống chấn thương sọ não;</w:t>
      </w:r>
    </w:p>
    <w:p w14:paraId="5E16CBB0" w14:textId="77777777" w:rsidR="007B63B1" w:rsidRPr="0007746C" w:rsidRDefault="007B63B1" w:rsidP="007B63B1">
      <w:pPr>
        <w:pStyle w:val="BodyTextIndent2"/>
        <w:spacing w:line="264" w:lineRule="auto"/>
        <w:ind w:left="0" w:firstLine="360"/>
        <w:rPr>
          <w:sz w:val="26"/>
          <w:szCs w:val="26"/>
          <w:lang w:val="de-DE"/>
        </w:rPr>
      </w:pPr>
      <w:r w:rsidRPr="0007746C">
        <w:rPr>
          <w:sz w:val="26"/>
          <w:szCs w:val="26"/>
          <w:lang w:val="de-DE"/>
        </w:rPr>
        <w:t xml:space="preserve">  c) Có đầy đủ phương tiện rửa tay, trang bị xà phòng khử khuẩn, hóa chất khử khuẩn bề mặt chuyên dụng trong y tế để người lao động rửa tay và làm vệ sinh cá nhân và vệ sinh bề mặt môi trường.</w:t>
      </w:r>
    </w:p>
    <w:p w14:paraId="2B91195F" w14:textId="77777777" w:rsidR="007B63B1" w:rsidRPr="0007746C" w:rsidRDefault="007B63B1" w:rsidP="007B63B1">
      <w:pPr>
        <w:pStyle w:val="BodyTextIndent2"/>
        <w:spacing w:line="264" w:lineRule="auto"/>
        <w:ind w:left="0" w:firstLine="357"/>
        <w:rPr>
          <w:b/>
          <w:sz w:val="26"/>
          <w:szCs w:val="26"/>
          <w:lang w:val="nl-NL"/>
        </w:rPr>
      </w:pPr>
      <w:r w:rsidRPr="0007746C">
        <w:rPr>
          <w:b/>
          <w:sz w:val="26"/>
          <w:szCs w:val="26"/>
          <w:lang w:val="nl-NL"/>
        </w:rPr>
        <w:t xml:space="preserve">  2.5. Phương tiện vận chuyển chất thải chuyên dụng:</w:t>
      </w:r>
    </w:p>
    <w:p w14:paraId="3AA3ADB4" w14:textId="77777777" w:rsidR="007B63B1" w:rsidRDefault="007B63B1" w:rsidP="007B63B1">
      <w:pPr>
        <w:pStyle w:val="SectionVIHeader"/>
        <w:widowControl w:val="0"/>
        <w:spacing w:after="0" w:line="264" w:lineRule="auto"/>
        <w:ind w:firstLine="567"/>
        <w:jc w:val="both"/>
        <w:rPr>
          <w:sz w:val="26"/>
          <w:szCs w:val="26"/>
          <w:lang w:val="de-DE" w:eastAsia="ja-JP"/>
        </w:rPr>
      </w:pPr>
      <w:r w:rsidRPr="007B63B1">
        <w:rPr>
          <w:b w:val="0"/>
          <w:sz w:val="26"/>
          <w:szCs w:val="26"/>
          <w:highlight w:val="yellow"/>
          <w:lang w:val="nl-NL"/>
        </w:rPr>
        <w:t xml:space="preserve">Nhà thầu có cam kết thực hiện </w:t>
      </w:r>
      <w:r w:rsidRPr="0007746C">
        <w:rPr>
          <w:sz w:val="26"/>
          <w:szCs w:val="26"/>
          <w:lang w:val="de-DE" w:eastAsia="ja-JP"/>
        </w:rPr>
        <w:t xml:space="preserve"> </w:t>
      </w:r>
    </w:p>
    <w:p w14:paraId="788723B4" w14:textId="5522D27A"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2.5.1. Phương tiện vận chuyển chất thải chuyên dụng khi đang hoạt động phải được trang bị như sau:</w:t>
      </w:r>
    </w:p>
    <w:p w14:paraId="7371BA8E" w14:textId="77777777"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a) Có đầy đủ thiết bị phòng cháy chữa cháy theo quy định pháp luật về phòng cháy chữa cháy;</w:t>
      </w:r>
    </w:p>
    <w:p w14:paraId="6D0ED7B0" w14:textId="77777777"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b) Vật liệu thấm hút (như cát khô hoặc mùn cưa) và dụng cụ cần thiết để sử dụng trong trường hợp rò rỉ, rơi vãi, đổ tràn chất thải nguy hại ở thể lỏng;</w:t>
      </w:r>
    </w:p>
    <w:p w14:paraId="6D756FC0" w14:textId="77777777"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c) Hộp sơ cứu vết thương; bình chứa dung dịch sođa gia dụng để trung hòa khẩn cấp vết bỏng axít trong trường hợp vận chuyển chất thải có tính axít;</w:t>
      </w:r>
    </w:p>
    <w:p w14:paraId="4D4CF97B" w14:textId="77777777"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d) Trang thiết bị thông tin liên lạc (GPS, ...);</w:t>
      </w:r>
    </w:p>
    <w:p w14:paraId="1D0BD0B5" w14:textId="77777777"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đ) Dấu hiệu cảnh báo lắp linh hoạt tùy theo loại chất thải nguy hại được vận chuyển ít nhất ở hai bên của phương tiện; có dòng chữ “VẬN CHUYỂN CHẤT THẢI” với chiều cao chữ ít nhất 15 cm kèm theo tên cơ sở, địa chỉ, số điện thoại liên hệ được đặt cố định ít nhất ở hai bên của phương tiện; vật liệu và mực của dấu hiệu, các dòng chữ nêu trên không bị mờ và phai màu; trường hợp vận chuyển bằng xe gắn máy thì kích thước dấu hiệu cảnh báo được lựa chọn cho phù hợp với thực tế;</w:t>
      </w:r>
    </w:p>
    <w:p w14:paraId="69526E3E" w14:textId="77777777"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e) Các bảng hướng dẫn rút gọn về quy trình vận hành an toàn phương tiện vận chuyển và xếp dỡ hay nạp xả chất thải nguy hại, quy trình ứng phó sự cố (kèm theo danh sách điện thoại của các cơ quan quản lý môi trường, công an, cấp cứu, cứu hỏa của địa phương trên địa bàn hoạt động), đặt ở cabin hoặc khu vực điều khiển theo quy định của pháp luật, được in rõ ràng, dễ đọc, không bị mờ.</w:t>
      </w:r>
    </w:p>
    <w:p w14:paraId="1A5C2D19" w14:textId="77777777"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2.5.2. Bên cạnh yêu cầu tại mục 2.5.1 nêu trên, phương tiện, thiết bị vận chuyển chất thải y tế nguy hại phải bảo đảm các yêu cầu đặc thù về bảo vệ môi trường sau:</w:t>
      </w:r>
    </w:p>
    <w:p w14:paraId="5D3AD320" w14:textId="77777777" w:rsidR="007B63B1"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a) Chất thải y tế nguy hại trước khi vận chuyển phải đóng gói trong các bao bì, dụng cụ, thiết bị lưu chứa theo quy định của pháp luật về quản lý chất thải y tế, bảo đảm không bị bục, vỡ hoặc phát tán chất thải trong quá trình vận chuyển;  </w:t>
      </w:r>
    </w:p>
    <w:p w14:paraId="34C2518F" w14:textId="77777777"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b) Dụng cụ, thiết bị lưu chứa chất thải y tế nguy hại lắp đặt trên phương tiện vận chuyển phải có thành, đáy, nắp kín, kết cấu cứng, chịu va chạm, không bị rách, vỡ, rò rỉ chất thải, bảo đảm an toàn trong quá trình vận chuyển; được lắp cố định hoặc có thể tháo rời trên phương tiện vận chuyển và bảo đảm không bị rơi, đổ trong quá trình vận chuyển chất thải;</w:t>
      </w:r>
    </w:p>
    <w:p w14:paraId="1DBFBA1C" w14:textId="77777777" w:rsidR="007B63B1"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lastRenderedPageBreak/>
        <w:t xml:space="preserve">  c) Phương tiện vận chuyển chất thải y tế nguy hại phải có thùng hoặc khoang kín được bảo ôn; kích thước của thùng chứa gắn trên phương tiện vận chuyển thực hiện theo quy định của pháp luật về giao thông vận tải;</w:t>
      </w:r>
    </w:p>
    <w:p w14:paraId="5F5391DF" w14:textId="77777777" w:rsidR="007B63B1" w:rsidRPr="0007746C" w:rsidRDefault="007B63B1" w:rsidP="007B63B1">
      <w:pPr>
        <w:pStyle w:val="BodyTextIndent2"/>
        <w:spacing w:line="264" w:lineRule="auto"/>
        <w:ind w:left="0" w:firstLine="360"/>
        <w:rPr>
          <w:sz w:val="26"/>
          <w:szCs w:val="26"/>
          <w:lang w:val="de-DE" w:eastAsia="ja-JP"/>
        </w:rPr>
      </w:pPr>
      <w:r>
        <w:rPr>
          <w:sz w:val="26"/>
          <w:szCs w:val="26"/>
          <w:lang w:val="de-DE" w:eastAsia="ja-JP"/>
        </w:rPr>
        <w:t xml:space="preserve">d) Các thùng lưu giữ chất thải bàn giao cho Khoa Kiểm soát nhiễm khuẩn đảm bảo sạch, đúng quy cách theo quy định tại Thông tư  </w:t>
      </w:r>
      <w:r w:rsidRPr="0007746C">
        <w:rPr>
          <w:sz w:val="26"/>
          <w:szCs w:val="26"/>
          <w:lang w:val="de-DE" w:eastAsia="ja-JP"/>
        </w:rPr>
        <w:t>20/2021/TT-BYT ngày 26/11/2021</w:t>
      </w:r>
      <w:r>
        <w:rPr>
          <w:sz w:val="26"/>
          <w:szCs w:val="26"/>
          <w:lang w:val="de-DE" w:eastAsia="ja-JP"/>
        </w:rPr>
        <w:t>.</w:t>
      </w:r>
    </w:p>
    <w:p w14:paraId="240FFFB7" w14:textId="77777777" w:rsidR="007B63B1" w:rsidRPr="0007746C" w:rsidRDefault="007B63B1" w:rsidP="007B63B1">
      <w:pPr>
        <w:pStyle w:val="BodyTextIndent2"/>
        <w:spacing w:line="264" w:lineRule="auto"/>
        <w:ind w:left="0" w:firstLine="357"/>
        <w:rPr>
          <w:b/>
          <w:sz w:val="26"/>
          <w:szCs w:val="26"/>
          <w:lang w:val="de-DE" w:eastAsia="ja-JP"/>
        </w:rPr>
      </w:pPr>
      <w:r w:rsidRPr="0007746C">
        <w:rPr>
          <w:b/>
          <w:sz w:val="26"/>
          <w:szCs w:val="26"/>
          <w:lang w:val="de-DE" w:eastAsia="ja-JP"/>
        </w:rPr>
        <w:t xml:space="preserve">  2.6. Chuyển giao chất thải:</w:t>
      </w:r>
    </w:p>
    <w:p w14:paraId="5200EA09" w14:textId="3AF3898A" w:rsidR="007B63B1" w:rsidRDefault="007B63B1" w:rsidP="007B63B1">
      <w:pPr>
        <w:pStyle w:val="SectionVIHeader"/>
        <w:widowControl w:val="0"/>
        <w:spacing w:after="0" w:line="264" w:lineRule="auto"/>
        <w:ind w:firstLine="567"/>
        <w:jc w:val="both"/>
        <w:rPr>
          <w:sz w:val="26"/>
          <w:szCs w:val="26"/>
          <w:lang w:val="de-DE" w:eastAsia="ja-JP"/>
        </w:rPr>
      </w:pPr>
      <w:r w:rsidRPr="007B63B1">
        <w:rPr>
          <w:b w:val="0"/>
          <w:sz w:val="26"/>
          <w:szCs w:val="26"/>
          <w:highlight w:val="yellow"/>
          <w:lang w:val="nl-NL"/>
        </w:rPr>
        <w:t xml:space="preserve">Nhà thầu có cam kết thực hiện </w:t>
      </w:r>
      <w:r w:rsidRPr="0007746C">
        <w:rPr>
          <w:sz w:val="26"/>
          <w:szCs w:val="26"/>
          <w:lang w:val="de-DE" w:eastAsia="ja-JP"/>
        </w:rPr>
        <w:t xml:space="preserve"> </w:t>
      </w:r>
    </w:p>
    <w:p w14:paraId="14D1D1F2" w14:textId="4EC0B587" w:rsidR="007B63B1" w:rsidRPr="0007746C" w:rsidRDefault="007B63B1" w:rsidP="007B63B1">
      <w:pPr>
        <w:pStyle w:val="BodyTextIndent2"/>
        <w:spacing w:line="264" w:lineRule="auto"/>
        <w:ind w:left="0" w:firstLine="360"/>
        <w:rPr>
          <w:b/>
          <w:sz w:val="26"/>
          <w:szCs w:val="26"/>
          <w:lang w:val="de-DE" w:eastAsia="ja-JP"/>
        </w:rPr>
      </w:pPr>
      <w:r w:rsidRPr="0007746C">
        <w:rPr>
          <w:sz w:val="26"/>
          <w:szCs w:val="26"/>
          <w:lang w:val="de-DE" w:eastAsia="ja-JP"/>
        </w:rPr>
        <w:t xml:space="preserve"> a) Số lượng chất thải sau mỗi lần chuyển giao phải được ghi đầy đủ trong sổ giao nhận chất thải theo mẫu quy định tại Phụ lục số 06 ban hành kèm theo Thông tư 20/2021/TT-BYT ngày 26/11/2021 và sử dụng chứng từ chất thải nguy hại theo quy định</w:t>
      </w:r>
    </w:p>
    <w:p w14:paraId="506FE8CF" w14:textId="77777777"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b) Đơn vị nhận chuyển giao chất thải (nhà thầu) phải thực hiện vận chuyển theo quy định, không làm thất thoát chất thải ra bên ngoài. Chất thải phải được xử lý đạt quy chuẩn kỹ thuật về môi trường.</w:t>
      </w:r>
    </w:p>
    <w:p w14:paraId="70433A5E" w14:textId="77777777" w:rsidR="007B63B1" w:rsidRPr="0007746C" w:rsidRDefault="007B63B1" w:rsidP="007B63B1">
      <w:pPr>
        <w:pStyle w:val="BodyTextIndent2"/>
        <w:spacing w:line="264" w:lineRule="auto"/>
        <w:ind w:left="0" w:firstLine="357"/>
        <w:rPr>
          <w:b/>
          <w:sz w:val="26"/>
          <w:szCs w:val="26"/>
          <w:lang w:val="de-DE" w:eastAsia="ja-JP"/>
        </w:rPr>
      </w:pPr>
      <w:r w:rsidRPr="0007746C">
        <w:rPr>
          <w:b/>
          <w:sz w:val="26"/>
          <w:szCs w:val="26"/>
          <w:lang w:val="de-DE" w:eastAsia="ja-JP"/>
        </w:rPr>
        <w:t xml:space="preserve">   2.7. Lưu chứa, lưu giữ chất thải:</w:t>
      </w:r>
    </w:p>
    <w:p w14:paraId="2EE6A4DB" w14:textId="77777777" w:rsidR="007B63B1" w:rsidRDefault="007B63B1" w:rsidP="007B63B1">
      <w:pPr>
        <w:pStyle w:val="SectionVIHeader"/>
        <w:widowControl w:val="0"/>
        <w:spacing w:after="0" w:line="264" w:lineRule="auto"/>
        <w:ind w:firstLine="567"/>
        <w:jc w:val="both"/>
        <w:rPr>
          <w:sz w:val="26"/>
          <w:szCs w:val="26"/>
          <w:lang w:val="de-DE" w:eastAsia="ja-JP"/>
        </w:rPr>
      </w:pPr>
      <w:r w:rsidRPr="0007746C">
        <w:rPr>
          <w:sz w:val="26"/>
          <w:szCs w:val="26"/>
          <w:lang w:val="de-DE" w:eastAsia="ja-JP"/>
        </w:rPr>
        <w:t xml:space="preserve"> </w:t>
      </w:r>
      <w:r w:rsidRPr="007B63B1">
        <w:rPr>
          <w:b w:val="0"/>
          <w:sz w:val="26"/>
          <w:szCs w:val="26"/>
          <w:highlight w:val="yellow"/>
          <w:lang w:val="nl-NL"/>
        </w:rPr>
        <w:t xml:space="preserve">Nhà thầu có cam kết thực hiện </w:t>
      </w:r>
      <w:r w:rsidRPr="0007746C">
        <w:rPr>
          <w:sz w:val="26"/>
          <w:szCs w:val="26"/>
          <w:lang w:val="de-DE" w:eastAsia="ja-JP"/>
        </w:rPr>
        <w:t xml:space="preserve"> </w:t>
      </w:r>
    </w:p>
    <w:p w14:paraId="5E231AF0" w14:textId="614F3AE6" w:rsidR="007B63B1" w:rsidRPr="0007746C" w:rsidRDefault="007B63B1" w:rsidP="007B63B1">
      <w:pPr>
        <w:pStyle w:val="BodyTextIndent2"/>
        <w:spacing w:line="264" w:lineRule="auto"/>
        <w:ind w:left="0" w:firstLine="360"/>
        <w:rPr>
          <w:sz w:val="26"/>
          <w:szCs w:val="26"/>
          <w:lang w:val="de-DE" w:eastAsia="ja-JP"/>
        </w:rPr>
      </w:pPr>
      <w:r w:rsidRPr="0007746C">
        <w:rPr>
          <w:sz w:val="26"/>
          <w:szCs w:val="26"/>
          <w:lang w:val="de-DE" w:eastAsia="ja-JP"/>
        </w:rPr>
        <w:t xml:space="preserve">  Tuân thủ đúng hướng dẫn/quy định tại Điều 36 Chương IV, Thông tư 02/2022/TT-BTNMT hướng dẫn Luật Bảo vệ môi trường và quy định pháp luật khác. </w:t>
      </w:r>
    </w:p>
    <w:p w14:paraId="63E3772D" w14:textId="77777777" w:rsidR="009A4D94" w:rsidRDefault="007B63B1" w:rsidP="007B63B1">
      <w:pPr>
        <w:pStyle w:val="BodyTextIndent2"/>
        <w:spacing w:line="264" w:lineRule="auto"/>
        <w:ind w:left="0" w:firstLine="357"/>
        <w:rPr>
          <w:b/>
          <w:sz w:val="26"/>
          <w:szCs w:val="26"/>
          <w:lang w:val="de-DE" w:eastAsia="ja-JP"/>
        </w:rPr>
      </w:pPr>
      <w:r w:rsidRPr="0007746C">
        <w:rPr>
          <w:b/>
          <w:sz w:val="26"/>
          <w:szCs w:val="26"/>
          <w:lang w:val="de-DE" w:eastAsia="ja-JP"/>
        </w:rPr>
        <w:t xml:space="preserve">    2.8. Chứng từ chất thải nguy hại: </w:t>
      </w:r>
    </w:p>
    <w:p w14:paraId="677848CC" w14:textId="77777777" w:rsidR="009A4D94" w:rsidRDefault="009A4D94" w:rsidP="009A4D94">
      <w:pPr>
        <w:pStyle w:val="SectionVIHeader"/>
        <w:widowControl w:val="0"/>
        <w:spacing w:after="0" w:line="264" w:lineRule="auto"/>
        <w:ind w:firstLine="567"/>
        <w:jc w:val="both"/>
        <w:rPr>
          <w:sz w:val="26"/>
          <w:szCs w:val="26"/>
          <w:lang w:val="de-DE" w:eastAsia="ja-JP"/>
        </w:rPr>
      </w:pPr>
      <w:r w:rsidRPr="007B63B1">
        <w:rPr>
          <w:b w:val="0"/>
          <w:sz w:val="26"/>
          <w:szCs w:val="26"/>
          <w:highlight w:val="yellow"/>
          <w:lang w:val="nl-NL"/>
        </w:rPr>
        <w:t xml:space="preserve">Nhà thầu có cam kết thực hiện </w:t>
      </w:r>
      <w:r w:rsidRPr="0007746C">
        <w:rPr>
          <w:sz w:val="26"/>
          <w:szCs w:val="26"/>
          <w:lang w:val="de-DE" w:eastAsia="ja-JP"/>
        </w:rPr>
        <w:t xml:space="preserve"> </w:t>
      </w:r>
    </w:p>
    <w:p w14:paraId="03CD4D85" w14:textId="0437B06F" w:rsidR="007B63B1" w:rsidRPr="0007746C" w:rsidRDefault="009A4D94" w:rsidP="009A4D94">
      <w:pPr>
        <w:pStyle w:val="BodyTextIndent2"/>
        <w:spacing w:line="264" w:lineRule="auto"/>
        <w:ind w:left="0" w:firstLine="567"/>
        <w:rPr>
          <w:sz w:val="26"/>
          <w:szCs w:val="26"/>
          <w:lang w:val="de-DE" w:eastAsia="ja-JP"/>
        </w:rPr>
      </w:pPr>
      <w:r>
        <w:rPr>
          <w:sz w:val="26"/>
          <w:szCs w:val="26"/>
          <w:lang w:val="de-DE" w:eastAsia="ja-JP"/>
        </w:rPr>
        <w:t>T</w:t>
      </w:r>
      <w:r w:rsidR="007B63B1" w:rsidRPr="0007746C">
        <w:rPr>
          <w:sz w:val="26"/>
          <w:szCs w:val="26"/>
          <w:lang w:val="de-DE" w:eastAsia="ja-JP"/>
        </w:rPr>
        <w:t>uân thủ đúng hướng dẫn tại Mẫu số 04 - Phụ lục III Thông tư 02/2022/TT-BTNMT hướng dẫn Luật Bảo vệ môi trường.</w:t>
      </w:r>
    </w:p>
    <w:p w14:paraId="7623A31B" w14:textId="77777777" w:rsidR="007B63B1" w:rsidRPr="0007746C" w:rsidRDefault="007B63B1" w:rsidP="007B63B1">
      <w:pPr>
        <w:pStyle w:val="BodyTextIndent2"/>
        <w:spacing w:line="264" w:lineRule="auto"/>
        <w:ind w:left="0" w:firstLine="357"/>
        <w:rPr>
          <w:sz w:val="26"/>
          <w:szCs w:val="26"/>
          <w:lang w:val="de-DE" w:eastAsia="ja-JP"/>
        </w:rPr>
      </w:pPr>
      <w:r w:rsidRPr="0007746C">
        <w:rPr>
          <w:b/>
          <w:sz w:val="26"/>
          <w:szCs w:val="26"/>
          <w:lang w:val="de-DE" w:eastAsia="ja-JP"/>
        </w:rPr>
        <w:t xml:space="preserve">    2.9.  </w:t>
      </w:r>
      <w:r w:rsidRPr="0007746C">
        <w:rPr>
          <w:b/>
          <w:sz w:val="26"/>
          <w:szCs w:val="26"/>
          <w:lang w:val="de-DE"/>
        </w:rPr>
        <w:t>Yêu cầu khác</w:t>
      </w:r>
    </w:p>
    <w:p w14:paraId="50354110" w14:textId="77777777" w:rsidR="007B63B1" w:rsidRPr="0007746C" w:rsidRDefault="007B63B1" w:rsidP="007B63B1">
      <w:pPr>
        <w:pStyle w:val="BodyTextIndent2"/>
        <w:spacing w:line="264" w:lineRule="auto"/>
        <w:ind w:left="0"/>
        <w:rPr>
          <w:sz w:val="26"/>
          <w:szCs w:val="26"/>
          <w:lang w:val="de-DE"/>
        </w:rPr>
      </w:pPr>
      <w:r w:rsidRPr="0007746C">
        <w:rPr>
          <w:sz w:val="26"/>
          <w:szCs w:val="26"/>
          <w:lang w:val="de-DE"/>
        </w:rPr>
        <w:t xml:space="preserve">          Nhà thầu có cam kết bằng Văn bản về việc:</w:t>
      </w:r>
    </w:p>
    <w:p w14:paraId="260DDF33" w14:textId="77777777" w:rsidR="007B63B1" w:rsidRPr="0007746C" w:rsidRDefault="007B63B1" w:rsidP="007B63B1">
      <w:pPr>
        <w:pStyle w:val="BodyTextIndent2"/>
        <w:spacing w:line="264" w:lineRule="auto"/>
        <w:ind w:left="0" w:firstLine="360"/>
        <w:rPr>
          <w:sz w:val="26"/>
          <w:szCs w:val="26"/>
          <w:lang w:val="de-DE"/>
        </w:rPr>
      </w:pPr>
      <w:r w:rsidRPr="0007746C">
        <w:rPr>
          <w:sz w:val="26"/>
          <w:szCs w:val="26"/>
          <w:lang w:val="de-DE"/>
        </w:rPr>
        <w:t xml:space="preserve">  - Chịu trách nhiệm thu gom, bốc xếp và vận chuyển toàn bộ chất thải nguy hại trong giờ hành chính, không để tồn đọng chất thải trong ngày.</w:t>
      </w:r>
    </w:p>
    <w:p w14:paraId="7D387FF0" w14:textId="77777777" w:rsidR="007B63B1" w:rsidRPr="0007746C" w:rsidRDefault="007B63B1" w:rsidP="007B63B1">
      <w:pPr>
        <w:pStyle w:val="BodyTextIndent2"/>
        <w:spacing w:line="264" w:lineRule="auto"/>
        <w:ind w:left="0" w:firstLine="360"/>
        <w:rPr>
          <w:sz w:val="26"/>
          <w:szCs w:val="26"/>
          <w:lang w:val="it-IT"/>
        </w:rPr>
      </w:pPr>
      <w:r w:rsidRPr="0007746C">
        <w:rPr>
          <w:sz w:val="26"/>
          <w:szCs w:val="26"/>
          <w:lang w:val="de-DE"/>
        </w:rPr>
        <w:t xml:space="preserve">   - </w:t>
      </w:r>
      <w:r w:rsidRPr="0007746C">
        <w:rPr>
          <w:sz w:val="26"/>
          <w:szCs w:val="26"/>
          <w:lang w:val="it-IT"/>
        </w:rPr>
        <w:t>Có biện pháp và cam kết đảm bảo cung cấp dịch vụ liên tục và ổn định không được phép gián đoạn ảnh hưởng đến công tác khám và chữa bệnh của bệnh viện.</w:t>
      </w:r>
    </w:p>
    <w:p w14:paraId="7B912746" w14:textId="4494B195" w:rsidR="007B63B1" w:rsidRPr="0007746C" w:rsidRDefault="007B63B1" w:rsidP="007B63B1">
      <w:pPr>
        <w:pStyle w:val="BodyTextIndent2"/>
        <w:spacing w:line="264" w:lineRule="auto"/>
        <w:ind w:left="0" w:firstLine="360"/>
        <w:rPr>
          <w:sz w:val="26"/>
          <w:szCs w:val="26"/>
          <w:lang w:val="de-DE"/>
        </w:rPr>
      </w:pPr>
      <w:r w:rsidRPr="0007746C">
        <w:rPr>
          <w:sz w:val="26"/>
          <w:szCs w:val="26"/>
          <w:lang w:val="it-IT"/>
        </w:rPr>
        <w:t xml:space="preserve">   - Chị</w:t>
      </w:r>
      <w:r>
        <w:rPr>
          <w:sz w:val="26"/>
          <w:szCs w:val="26"/>
          <w:lang w:val="it-IT"/>
        </w:rPr>
        <w:t>u</w:t>
      </w:r>
      <w:r w:rsidRPr="0007746C">
        <w:rPr>
          <w:sz w:val="26"/>
          <w:szCs w:val="26"/>
          <w:lang w:val="it-IT"/>
        </w:rPr>
        <w:t xml:space="preserve"> trách nhiệm thực hiện các quy định pháp luật có liên quan (nếu có).</w:t>
      </w:r>
    </w:p>
    <w:sectPr w:rsidR="007B63B1" w:rsidRPr="0007746C" w:rsidSect="007B63B1">
      <w:headerReference w:type="default" r:id="rId12"/>
      <w:headerReference w:type="first" r:id="rId13"/>
      <w:pgSz w:w="11907" w:h="16840" w:code="9"/>
      <w:pgMar w:top="1134" w:right="1134" w:bottom="709" w:left="81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80F1A" w14:textId="77777777" w:rsidR="00F6356C" w:rsidRDefault="00F6356C" w:rsidP="000B3C45">
      <w:pPr>
        <w:spacing w:before="0" w:line="240" w:lineRule="auto"/>
      </w:pPr>
      <w:r>
        <w:separator/>
      </w:r>
    </w:p>
  </w:endnote>
  <w:endnote w:type="continuationSeparator" w:id="0">
    <w:p w14:paraId="274B4863" w14:textId="77777777" w:rsidR="00F6356C" w:rsidRDefault="00F6356C"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10022FF" w:usb1="C000E47F" w:usb2="00000029" w:usb3="00000000" w:csb0="000001D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22633" w14:textId="5146D9F7" w:rsidR="00433D2D" w:rsidRDefault="00433D2D">
    <w:pPr>
      <w:pStyle w:val="Footer"/>
      <w:jc w:val="right"/>
    </w:pPr>
  </w:p>
  <w:p w14:paraId="00309A05" w14:textId="77777777" w:rsidR="00433D2D" w:rsidRDefault="00433D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CB3FC" w14:textId="77777777" w:rsidR="00F6356C" w:rsidRDefault="00F6356C" w:rsidP="000B3C45">
      <w:pPr>
        <w:spacing w:before="0" w:line="240" w:lineRule="auto"/>
      </w:pPr>
      <w:r>
        <w:separator/>
      </w:r>
    </w:p>
  </w:footnote>
  <w:footnote w:type="continuationSeparator" w:id="0">
    <w:p w14:paraId="279A3551" w14:textId="77777777" w:rsidR="00F6356C" w:rsidRDefault="00F6356C" w:rsidP="000B3C45">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3416598"/>
      <w:docPartObj>
        <w:docPartGallery w:val="Page Numbers (Top of Page)"/>
        <w:docPartUnique/>
      </w:docPartObj>
    </w:sdtPr>
    <w:sdtEndPr>
      <w:rPr>
        <w:noProof/>
      </w:rPr>
    </w:sdtEndPr>
    <w:sdtContent>
      <w:p w14:paraId="27027BFB" w14:textId="2A14A7DC" w:rsidR="00433D2D" w:rsidRDefault="00433D2D">
        <w:pPr>
          <w:pStyle w:val="Header"/>
          <w:jc w:val="center"/>
        </w:pPr>
        <w:r>
          <w:fldChar w:fldCharType="begin"/>
        </w:r>
        <w:r>
          <w:instrText xml:space="preserve"> PAGE   \* MERGEFORMAT </w:instrText>
        </w:r>
        <w:r>
          <w:fldChar w:fldCharType="separate"/>
        </w:r>
        <w:r w:rsidR="00335288">
          <w:rPr>
            <w:noProof/>
          </w:rPr>
          <w:t>2</w:t>
        </w:r>
        <w:r>
          <w:rPr>
            <w:noProof/>
          </w:rPr>
          <w:fldChar w:fldCharType="end"/>
        </w:r>
      </w:p>
    </w:sdtContent>
  </w:sdt>
  <w:p w14:paraId="05389781" w14:textId="75F1736E" w:rsidR="00433D2D" w:rsidRDefault="00433D2D" w:rsidP="00E12CB1">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C0538" w14:textId="53759561" w:rsidR="00433D2D" w:rsidRDefault="00433D2D" w:rsidP="00116AAB">
    <w:pPr>
      <w:pStyle w:val="Header"/>
      <w:jc w:val="center"/>
    </w:pPr>
  </w:p>
  <w:p w14:paraId="40C08080" w14:textId="77777777" w:rsidR="00433D2D" w:rsidRDefault="00433D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1196836"/>
      <w:docPartObj>
        <w:docPartGallery w:val="Page Numbers (Top of Page)"/>
        <w:docPartUnique/>
      </w:docPartObj>
    </w:sdtPr>
    <w:sdtEndPr>
      <w:rPr>
        <w:noProof/>
        <w:sz w:val="24"/>
        <w:szCs w:val="20"/>
      </w:rPr>
    </w:sdtEndPr>
    <w:sdtContent>
      <w:p w14:paraId="6DB7E374" w14:textId="5B1889E7" w:rsidR="00433D2D" w:rsidRPr="001444ED" w:rsidRDefault="00433D2D">
        <w:pPr>
          <w:pStyle w:val="Header"/>
          <w:jc w:val="center"/>
          <w:rPr>
            <w:sz w:val="24"/>
            <w:szCs w:val="20"/>
          </w:rPr>
        </w:pPr>
        <w:r w:rsidRPr="001444ED">
          <w:rPr>
            <w:sz w:val="24"/>
            <w:szCs w:val="20"/>
          </w:rPr>
          <w:fldChar w:fldCharType="begin"/>
        </w:r>
        <w:r w:rsidRPr="001444ED">
          <w:rPr>
            <w:sz w:val="24"/>
            <w:szCs w:val="20"/>
          </w:rPr>
          <w:instrText xml:space="preserve"> PAGE   \* MERGEFORMAT </w:instrText>
        </w:r>
        <w:r w:rsidRPr="001444ED">
          <w:rPr>
            <w:sz w:val="24"/>
            <w:szCs w:val="20"/>
          </w:rPr>
          <w:fldChar w:fldCharType="separate"/>
        </w:r>
        <w:r w:rsidR="00335288">
          <w:rPr>
            <w:noProof/>
            <w:sz w:val="24"/>
            <w:szCs w:val="20"/>
          </w:rPr>
          <w:t>6</w:t>
        </w:r>
        <w:r w:rsidRPr="001444ED">
          <w:rPr>
            <w:noProof/>
            <w:sz w:val="24"/>
            <w:szCs w:val="20"/>
          </w:rPr>
          <w:fldChar w:fldCharType="end"/>
        </w:r>
      </w:p>
    </w:sdtContent>
  </w:sdt>
  <w:p w14:paraId="5D89521D" w14:textId="77777777" w:rsidR="00433D2D" w:rsidRPr="00865B5F" w:rsidRDefault="00433D2D">
    <w:pPr>
      <w:pStyle w:val="Header"/>
      <w:jc w:val="center"/>
      <w:rPr>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FD349" w14:textId="77777777" w:rsidR="00433D2D" w:rsidRDefault="00433D2D">
    <w:pPr>
      <w:pStyle w:val="Header"/>
      <w:jc w:val="center"/>
    </w:pPr>
  </w:p>
  <w:p w14:paraId="342959FB" w14:textId="77777777" w:rsidR="00433D2D" w:rsidRDefault="00433D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57EFD"/>
    <w:multiLevelType w:val="multilevel"/>
    <w:tmpl w:val="AC3C1AC2"/>
    <w:lvl w:ilvl="0">
      <w:start w:val="1"/>
      <w:numFmt w:val="bullet"/>
      <w:lvlText w:val="-"/>
      <w:lvlJc w:val="left"/>
      <w:pPr>
        <w:ind w:left="1274" w:hanging="360"/>
      </w:pPr>
      <w:rPr>
        <w:rFonts w:ascii="Times New Roman" w:hAnsi="Times New Roman" w:cs="Times New Roman" w:hint="default"/>
        <w:color w:val="auto"/>
        <w:spacing w:val="-6"/>
        <w:sz w:val="24"/>
        <w:szCs w:val="24"/>
      </w:rPr>
    </w:lvl>
    <w:lvl w:ilvl="1">
      <w:start w:val="1"/>
      <w:numFmt w:val="bullet"/>
      <w:lvlText w:val="o"/>
      <w:lvlJc w:val="left"/>
      <w:pPr>
        <w:tabs>
          <w:tab w:val="num" w:pos="1994"/>
        </w:tabs>
        <w:ind w:left="1994" w:hanging="360"/>
      </w:pPr>
      <w:rPr>
        <w:rFonts w:ascii="Courier New" w:hAnsi="Courier New" w:cs="Courier New" w:hint="default"/>
      </w:rPr>
    </w:lvl>
    <w:lvl w:ilvl="2">
      <w:start w:val="1"/>
      <w:numFmt w:val="bullet"/>
      <w:lvlText w:val=""/>
      <w:lvlJc w:val="left"/>
      <w:pPr>
        <w:tabs>
          <w:tab w:val="num" w:pos="2714"/>
        </w:tabs>
        <w:ind w:left="2714" w:hanging="360"/>
      </w:pPr>
      <w:rPr>
        <w:rFonts w:ascii="Wingdings" w:hAnsi="Wingdings" w:hint="default"/>
      </w:rPr>
    </w:lvl>
    <w:lvl w:ilvl="3">
      <w:start w:val="1"/>
      <w:numFmt w:val="bullet"/>
      <w:lvlText w:val=""/>
      <w:lvlJc w:val="left"/>
      <w:pPr>
        <w:tabs>
          <w:tab w:val="num" w:pos="3434"/>
        </w:tabs>
        <w:ind w:left="3434" w:hanging="360"/>
      </w:pPr>
      <w:rPr>
        <w:rFonts w:ascii="Symbol" w:hAnsi="Symbol" w:hint="default"/>
      </w:rPr>
    </w:lvl>
    <w:lvl w:ilvl="4">
      <w:start w:val="1"/>
      <w:numFmt w:val="bullet"/>
      <w:lvlText w:val="o"/>
      <w:lvlJc w:val="left"/>
      <w:pPr>
        <w:tabs>
          <w:tab w:val="num" w:pos="4154"/>
        </w:tabs>
        <w:ind w:left="4154" w:hanging="360"/>
      </w:pPr>
      <w:rPr>
        <w:rFonts w:ascii="Courier New" w:hAnsi="Courier New" w:cs="Courier New" w:hint="default"/>
      </w:rPr>
    </w:lvl>
    <w:lvl w:ilvl="5">
      <w:start w:val="1"/>
      <w:numFmt w:val="bullet"/>
      <w:lvlText w:val=""/>
      <w:lvlJc w:val="left"/>
      <w:pPr>
        <w:tabs>
          <w:tab w:val="num" w:pos="4874"/>
        </w:tabs>
        <w:ind w:left="4874" w:hanging="360"/>
      </w:pPr>
      <w:rPr>
        <w:rFonts w:ascii="Wingdings" w:hAnsi="Wingdings" w:hint="default"/>
      </w:rPr>
    </w:lvl>
    <w:lvl w:ilvl="6">
      <w:start w:val="1"/>
      <w:numFmt w:val="bullet"/>
      <w:lvlText w:val=""/>
      <w:lvlJc w:val="left"/>
      <w:pPr>
        <w:tabs>
          <w:tab w:val="num" w:pos="5594"/>
        </w:tabs>
        <w:ind w:left="5594" w:hanging="360"/>
      </w:pPr>
      <w:rPr>
        <w:rFonts w:ascii="Symbol" w:hAnsi="Symbol" w:hint="default"/>
      </w:rPr>
    </w:lvl>
    <w:lvl w:ilvl="7">
      <w:start w:val="1"/>
      <w:numFmt w:val="bullet"/>
      <w:lvlText w:val="o"/>
      <w:lvlJc w:val="left"/>
      <w:pPr>
        <w:tabs>
          <w:tab w:val="num" w:pos="6314"/>
        </w:tabs>
        <w:ind w:left="6314" w:hanging="360"/>
      </w:pPr>
      <w:rPr>
        <w:rFonts w:ascii="Courier New" w:hAnsi="Courier New" w:cs="Courier New" w:hint="default"/>
      </w:rPr>
    </w:lvl>
    <w:lvl w:ilvl="8">
      <w:start w:val="1"/>
      <w:numFmt w:val="bullet"/>
      <w:lvlText w:val=""/>
      <w:lvlJc w:val="left"/>
      <w:pPr>
        <w:tabs>
          <w:tab w:val="num" w:pos="7034"/>
        </w:tabs>
        <w:ind w:left="7034" w:hanging="360"/>
      </w:pPr>
      <w:rPr>
        <w:rFonts w:ascii="Wingdings" w:hAnsi="Wingdings" w:hint="default"/>
      </w:rPr>
    </w:lvl>
  </w:abstractNum>
  <w:abstractNum w:abstractNumId="1">
    <w:nsid w:val="08683644"/>
    <w:multiLevelType w:val="hybridMultilevel"/>
    <w:tmpl w:val="200A6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F0421"/>
    <w:multiLevelType w:val="hybridMultilevel"/>
    <w:tmpl w:val="0826F06E"/>
    <w:lvl w:ilvl="0" w:tplc="E71A7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5">
    <w:nsid w:val="2D2C2F04"/>
    <w:multiLevelType w:val="hybridMultilevel"/>
    <w:tmpl w:val="E402D3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81261E"/>
    <w:multiLevelType w:val="hybridMultilevel"/>
    <w:tmpl w:val="EBC8FB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C00679"/>
    <w:multiLevelType w:val="hybridMultilevel"/>
    <w:tmpl w:val="38963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44CE5A4B"/>
    <w:multiLevelType w:val="multilevel"/>
    <w:tmpl w:val="28ACD08A"/>
    <w:lvl w:ilvl="0">
      <w:start w:val="1"/>
      <w:numFmt w:val="upperRoman"/>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9864D4C"/>
    <w:multiLevelType w:val="hybridMultilevel"/>
    <w:tmpl w:val="0826F0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494DF7"/>
    <w:multiLevelType w:val="hybridMultilevel"/>
    <w:tmpl w:val="F6140454"/>
    <w:lvl w:ilvl="0" w:tplc="1B0E581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52209E"/>
    <w:multiLevelType w:val="hybridMultilevel"/>
    <w:tmpl w:val="09844E92"/>
    <w:lvl w:ilvl="0" w:tplc="62D02F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6E1792"/>
    <w:multiLevelType w:val="hybridMultilevel"/>
    <w:tmpl w:val="5BD451E6"/>
    <w:lvl w:ilvl="0" w:tplc="3F368142">
      <w:start w:val="1"/>
      <w:numFmt w:val="decimal"/>
      <w:lvlText w:val="%1."/>
      <w:lvlJc w:val="left"/>
      <w:pPr>
        <w:ind w:left="1080" w:hanging="360"/>
      </w:pPr>
      <w:rPr>
        <w:rFonts w:eastAsia="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F0A33A7"/>
    <w:multiLevelType w:val="multilevel"/>
    <w:tmpl w:val="82522BD6"/>
    <w:lvl w:ilvl="0">
      <w:start w:val="1"/>
      <w:numFmt w:val="decimal"/>
      <w:lvlText w:val="%1."/>
      <w:lvlJc w:val="left"/>
      <w:pPr>
        <w:ind w:left="360" w:hanging="360"/>
      </w:pPr>
      <w:rPr>
        <w:rFonts w:eastAsia="Times New Roman" w:hint="default"/>
        <w:color w:val="auto"/>
      </w:rPr>
    </w:lvl>
    <w:lvl w:ilvl="1">
      <w:start w:val="2"/>
      <w:numFmt w:val="decimal"/>
      <w:lvlText w:val="%1.%2."/>
      <w:lvlJc w:val="left"/>
      <w:pPr>
        <w:ind w:left="1429"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21">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BF96406"/>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11"/>
  </w:num>
  <w:num w:numId="4">
    <w:abstractNumId w:val="21"/>
  </w:num>
  <w:num w:numId="5">
    <w:abstractNumId w:val="4"/>
  </w:num>
  <w:num w:numId="6">
    <w:abstractNumId w:val="26"/>
  </w:num>
  <w:num w:numId="7">
    <w:abstractNumId w:val="13"/>
  </w:num>
  <w:num w:numId="8">
    <w:abstractNumId w:val="22"/>
  </w:num>
  <w:num w:numId="9">
    <w:abstractNumId w:val="8"/>
  </w:num>
  <w:num w:numId="10">
    <w:abstractNumId w:val="18"/>
  </w:num>
  <w:num w:numId="11">
    <w:abstractNumId w:val="23"/>
  </w:num>
  <w:num w:numId="12">
    <w:abstractNumId w:val="10"/>
  </w:num>
  <w:num w:numId="13">
    <w:abstractNumId w:val="3"/>
  </w:num>
  <w:num w:numId="14">
    <w:abstractNumId w:val="2"/>
  </w:num>
  <w:num w:numId="15">
    <w:abstractNumId w:val="12"/>
  </w:num>
  <w:num w:numId="16">
    <w:abstractNumId w:val="15"/>
  </w:num>
  <w:num w:numId="17">
    <w:abstractNumId w:val="25"/>
  </w:num>
  <w:num w:numId="18">
    <w:abstractNumId w:val="20"/>
  </w:num>
  <w:num w:numId="19">
    <w:abstractNumId w:val="19"/>
  </w:num>
  <w:num w:numId="20">
    <w:abstractNumId w:val="5"/>
  </w:num>
  <w:num w:numId="21">
    <w:abstractNumId w:val="6"/>
  </w:num>
  <w:num w:numId="22">
    <w:abstractNumId w:val="7"/>
  </w:num>
  <w:num w:numId="23">
    <w:abstractNumId w:val="1"/>
  </w:num>
  <w:num w:numId="24">
    <w:abstractNumId w:val="14"/>
  </w:num>
  <w:num w:numId="25">
    <w:abstractNumId w:val="17"/>
  </w:num>
  <w:num w:numId="26">
    <w:abstractNumId w:val="0"/>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C45"/>
    <w:rsid w:val="000029A2"/>
    <w:rsid w:val="000121EB"/>
    <w:rsid w:val="00033BB8"/>
    <w:rsid w:val="00052C89"/>
    <w:rsid w:val="00056682"/>
    <w:rsid w:val="0006097E"/>
    <w:rsid w:val="00060FBE"/>
    <w:rsid w:val="0006787E"/>
    <w:rsid w:val="00072D60"/>
    <w:rsid w:val="000862AF"/>
    <w:rsid w:val="000922E3"/>
    <w:rsid w:val="000A391C"/>
    <w:rsid w:val="000B3C45"/>
    <w:rsid w:val="000C3E44"/>
    <w:rsid w:val="000C4767"/>
    <w:rsid w:val="000D0483"/>
    <w:rsid w:val="000D25C7"/>
    <w:rsid w:val="000D276A"/>
    <w:rsid w:val="000D356E"/>
    <w:rsid w:val="000E34B6"/>
    <w:rsid w:val="000E6A2D"/>
    <w:rsid w:val="000E6D70"/>
    <w:rsid w:val="000F4C5F"/>
    <w:rsid w:val="001146FD"/>
    <w:rsid w:val="00116AAB"/>
    <w:rsid w:val="00125E6B"/>
    <w:rsid w:val="00134937"/>
    <w:rsid w:val="0014082E"/>
    <w:rsid w:val="00143C43"/>
    <w:rsid w:val="001444ED"/>
    <w:rsid w:val="00156648"/>
    <w:rsid w:val="0016116A"/>
    <w:rsid w:val="00172AD7"/>
    <w:rsid w:val="00174518"/>
    <w:rsid w:val="0017721A"/>
    <w:rsid w:val="00182F5D"/>
    <w:rsid w:val="001A24D2"/>
    <w:rsid w:val="001A40B3"/>
    <w:rsid w:val="001B0BAF"/>
    <w:rsid w:val="001B74EE"/>
    <w:rsid w:val="001C2716"/>
    <w:rsid w:val="001C5429"/>
    <w:rsid w:val="001C73D1"/>
    <w:rsid w:val="001D1D43"/>
    <w:rsid w:val="001D206F"/>
    <w:rsid w:val="001E48F3"/>
    <w:rsid w:val="001F3472"/>
    <w:rsid w:val="00203840"/>
    <w:rsid w:val="00215B36"/>
    <w:rsid w:val="002212B9"/>
    <w:rsid w:val="002240A4"/>
    <w:rsid w:val="002337C9"/>
    <w:rsid w:val="002346F5"/>
    <w:rsid w:val="0026455D"/>
    <w:rsid w:val="002648D3"/>
    <w:rsid w:val="00267DB5"/>
    <w:rsid w:val="00271E84"/>
    <w:rsid w:val="00272FBE"/>
    <w:rsid w:val="0028206F"/>
    <w:rsid w:val="002838A9"/>
    <w:rsid w:val="00290B16"/>
    <w:rsid w:val="00291393"/>
    <w:rsid w:val="0029528E"/>
    <w:rsid w:val="002A0ECE"/>
    <w:rsid w:val="002A23CA"/>
    <w:rsid w:val="002B517B"/>
    <w:rsid w:val="002C15A1"/>
    <w:rsid w:val="002E030E"/>
    <w:rsid w:val="002E07BA"/>
    <w:rsid w:val="002E39CF"/>
    <w:rsid w:val="002E7BE3"/>
    <w:rsid w:val="002F5082"/>
    <w:rsid w:val="002F6D8E"/>
    <w:rsid w:val="00303847"/>
    <w:rsid w:val="00315257"/>
    <w:rsid w:val="00315E78"/>
    <w:rsid w:val="00325F0D"/>
    <w:rsid w:val="003261D7"/>
    <w:rsid w:val="003275E3"/>
    <w:rsid w:val="003339C3"/>
    <w:rsid w:val="00335288"/>
    <w:rsid w:val="00343BAA"/>
    <w:rsid w:val="00350959"/>
    <w:rsid w:val="0037243F"/>
    <w:rsid w:val="00372F19"/>
    <w:rsid w:val="003833DE"/>
    <w:rsid w:val="003839E5"/>
    <w:rsid w:val="003B2E36"/>
    <w:rsid w:val="003C012C"/>
    <w:rsid w:val="003C63AB"/>
    <w:rsid w:val="003D079E"/>
    <w:rsid w:val="003D16ED"/>
    <w:rsid w:val="003E3E4C"/>
    <w:rsid w:val="003E7100"/>
    <w:rsid w:val="003F04EB"/>
    <w:rsid w:val="003F1F74"/>
    <w:rsid w:val="003F754F"/>
    <w:rsid w:val="00400039"/>
    <w:rsid w:val="00402D9D"/>
    <w:rsid w:val="00415411"/>
    <w:rsid w:val="00423036"/>
    <w:rsid w:val="00423F1C"/>
    <w:rsid w:val="00427374"/>
    <w:rsid w:val="00433D2D"/>
    <w:rsid w:val="00434AB1"/>
    <w:rsid w:val="004466B3"/>
    <w:rsid w:val="00451477"/>
    <w:rsid w:val="004528E6"/>
    <w:rsid w:val="004618C8"/>
    <w:rsid w:val="0046329D"/>
    <w:rsid w:val="0046608B"/>
    <w:rsid w:val="00470699"/>
    <w:rsid w:val="004825F9"/>
    <w:rsid w:val="0048529A"/>
    <w:rsid w:val="00494695"/>
    <w:rsid w:val="004955F2"/>
    <w:rsid w:val="004A0F64"/>
    <w:rsid w:val="004C2FDA"/>
    <w:rsid w:val="004F2FAF"/>
    <w:rsid w:val="00500140"/>
    <w:rsid w:val="00505C91"/>
    <w:rsid w:val="005164FC"/>
    <w:rsid w:val="00516530"/>
    <w:rsid w:val="00517DCD"/>
    <w:rsid w:val="00521EAF"/>
    <w:rsid w:val="00527A29"/>
    <w:rsid w:val="00536788"/>
    <w:rsid w:val="00540144"/>
    <w:rsid w:val="00545000"/>
    <w:rsid w:val="0055318C"/>
    <w:rsid w:val="00553CB5"/>
    <w:rsid w:val="005572B9"/>
    <w:rsid w:val="005619E7"/>
    <w:rsid w:val="00564CA1"/>
    <w:rsid w:val="00565426"/>
    <w:rsid w:val="0057574F"/>
    <w:rsid w:val="00586249"/>
    <w:rsid w:val="00594D60"/>
    <w:rsid w:val="005969FD"/>
    <w:rsid w:val="005A0069"/>
    <w:rsid w:val="005A7A5A"/>
    <w:rsid w:val="005A7B23"/>
    <w:rsid w:val="005B640E"/>
    <w:rsid w:val="005B7501"/>
    <w:rsid w:val="005C3B05"/>
    <w:rsid w:val="005C49C0"/>
    <w:rsid w:val="005D1CD3"/>
    <w:rsid w:val="005D2152"/>
    <w:rsid w:val="005D39A5"/>
    <w:rsid w:val="005D64D0"/>
    <w:rsid w:val="00604E3B"/>
    <w:rsid w:val="00613B14"/>
    <w:rsid w:val="00615501"/>
    <w:rsid w:val="00623CCD"/>
    <w:rsid w:val="00623D94"/>
    <w:rsid w:val="006264DB"/>
    <w:rsid w:val="00626DED"/>
    <w:rsid w:val="00626E14"/>
    <w:rsid w:val="0063228A"/>
    <w:rsid w:val="006343DF"/>
    <w:rsid w:val="00646939"/>
    <w:rsid w:val="00660B2C"/>
    <w:rsid w:val="006702C3"/>
    <w:rsid w:val="0067097D"/>
    <w:rsid w:val="0067104B"/>
    <w:rsid w:val="0068122B"/>
    <w:rsid w:val="00693500"/>
    <w:rsid w:val="006A4288"/>
    <w:rsid w:val="006A7EAE"/>
    <w:rsid w:val="006B0842"/>
    <w:rsid w:val="006B1090"/>
    <w:rsid w:val="006B2CD6"/>
    <w:rsid w:val="006B2F20"/>
    <w:rsid w:val="006B417A"/>
    <w:rsid w:val="006B612C"/>
    <w:rsid w:val="006C0987"/>
    <w:rsid w:val="006D2A8F"/>
    <w:rsid w:val="006D7667"/>
    <w:rsid w:val="006E7880"/>
    <w:rsid w:val="00701F82"/>
    <w:rsid w:val="00703C7B"/>
    <w:rsid w:val="00711BE9"/>
    <w:rsid w:val="00712DC7"/>
    <w:rsid w:val="00732809"/>
    <w:rsid w:val="007339D5"/>
    <w:rsid w:val="00740774"/>
    <w:rsid w:val="0074585C"/>
    <w:rsid w:val="00747F54"/>
    <w:rsid w:val="00750966"/>
    <w:rsid w:val="00755145"/>
    <w:rsid w:val="00756262"/>
    <w:rsid w:val="007607D2"/>
    <w:rsid w:val="007621A5"/>
    <w:rsid w:val="0076301B"/>
    <w:rsid w:val="0076378E"/>
    <w:rsid w:val="00782674"/>
    <w:rsid w:val="007A3523"/>
    <w:rsid w:val="007A39E3"/>
    <w:rsid w:val="007B1129"/>
    <w:rsid w:val="007B2257"/>
    <w:rsid w:val="007B63B1"/>
    <w:rsid w:val="007C218C"/>
    <w:rsid w:val="007C2593"/>
    <w:rsid w:val="007C40E4"/>
    <w:rsid w:val="007F2AC2"/>
    <w:rsid w:val="007F7F02"/>
    <w:rsid w:val="0080574E"/>
    <w:rsid w:val="008163A6"/>
    <w:rsid w:val="00824C15"/>
    <w:rsid w:val="0084198A"/>
    <w:rsid w:val="00845687"/>
    <w:rsid w:val="00857ABC"/>
    <w:rsid w:val="008742C1"/>
    <w:rsid w:val="00874EEF"/>
    <w:rsid w:val="00887AEB"/>
    <w:rsid w:val="00894A3E"/>
    <w:rsid w:val="008A4649"/>
    <w:rsid w:val="008A5381"/>
    <w:rsid w:val="008A76A9"/>
    <w:rsid w:val="008C1678"/>
    <w:rsid w:val="008D0875"/>
    <w:rsid w:val="008D77CB"/>
    <w:rsid w:val="008D7B67"/>
    <w:rsid w:val="008E1239"/>
    <w:rsid w:val="008F1B46"/>
    <w:rsid w:val="008F47C1"/>
    <w:rsid w:val="008F4AFE"/>
    <w:rsid w:val="008F6C79"/>
    <w:rsid w:val="008F70D3"/>
    <w:rsid w:val="008F718D"/>
    <w:rsid w:val="00911296"/>
    <w:rsid w:val="009131EB"/>
    <w:rsid w:val="0092466E"/>
    <w:rsid w:val="0093659D"/>
    <w:rsid w:val="00943221"/>
    <w:rsid w:val="00950CE4"/>
    <w:rsid w:val="00986305"/>
    <w:rsid w:val="009A1810"/>
    <w:rsid w:val="009A4D94"/>
    <w:rsid w:val="009C418A"/>
    <w:rsid w:val="009C6043"/>
    <w:rsid w:val="009D5521"/>
    <w:rsid w:val="009F2A65"/>
    <w:rsid w:val="00A057AD"/>
    <w:rsid w:val="00A07CB4"/>
    <w:rsid w:val="00A07E2A"/>
    <w:rsid w:val="00A161BD"/>
    <w:rsid w:val="00A17ABB"/>
    <w:rsid w:val="00A17E5F"/>
    <w:rsid w:val="00A3248D"/>
    <w:rsid w:val="00A44B29"/>
    <w:rsid w:val="00A47BD5"/>
    <w:rsid w:val="00A510FD"/>
    <w:rsid w:val="00A57173"/>
    <w:rsid w:val="00A631DE"/>
    <w:rsid w:val="00A64CA1"/>
    <w:rsid w:val="00A85EC3"/>
    <w:rsid w:val="00A964E9"/>
    <w:rsid w:val="00A97A16"/>
    <w:rsid w:val="00AA2AB0"/>
    <w:rsid w:val="00AA3E6E"/>
    <w:rsid w:val="00AA4206"/>
    <w:rsid w:val="00AB6225"/>
    <w:rsid w:val="00AC4666"/>
    <w:rsid w:val="00AE0127"/>
    <w:rsid w:val="00B06CEE"/>
    <w:rsid w:val="00B17B33"/>
    <w:rsid w:val="00B20488"/>
    <w:rsid w:val="00B251CB"/>
    <w:rsid w:val="00B340FF"/>
    <w:rsid w:val="00B34F01"/>
    <w:rsid w:val="00B36F52"/>
    <w:rsid w:val="00B37CA7"/>
    <w:rsid w:val="00B46576"/>
    <w:rsid w:val="00B465B2"/>
    <w:rsid w:val="00B560A4"/>
    <w:rsid w:val="00B60D4F"/>
    <w:rsid w:val="00B62A5D"/>
    <w:rsid w:val="00B71072"/>
    <w:rsid w:val="00B731CF"/>
    <w:rsid w:val="00B86A79"/>
    <w:rsid w:val="00B86BD6"/>
    <w:rsid w:val="00B92135"/>
    <w:rsid w:val="00BA5146"/>
    <w:rsid w:val="00BC7FB5"/>
    <w:rsid w:val="00BE2C5B"/>
    <w:rsid w:val="00C0423C"/>
    <w:rsid w:val="00C15D95"/>
    <w:rsid w:val="00C23E5B"/>
    <w:rsid w:val="00C30FEC"/>
    <w:rsid w:val="00C35874"/>
    <w:rsid w:val="00C46F28"/>
    <w:rsid w:val="00C63E88"/>
    <w:rsid w:val="00C71A65"/>
    <w:rsid w:val="00C75934"/>
    <w:rsid w:val="00C802B5"/>
    <w:rsid w:val="00C830E9"/>
    <w:rsid w:val="00C876A3"/>
    <w:rsid w:val="00CA217B"/>
    <w:rsid w:val="00CA32EC"/>
    <w:rsid w:val="00CA5584"/>
    <w:rsid w:val="00CD0A25"/>
    <w:rsid w:val="00CD1F8A"/>
    <w:rsid w:val="00CD4097"/>
    <w:rsid w:val="00CE0545"/>
    <w:rsid w:val="00CE2286"/>
    <w:rsid w:val="00CE2EC7"/>
    <w:rsid w:val="00CF44D0"/>
    <w:rsid w:val="00D01969"/>
    <w:rsid w:val="00D14E90"/>
    <w:rsid w:val="00D32330"/>
    <w:rsid w:val="00D370DA"/>
    <w:rsid w:val="00D55AB6"/>
    <w:rsid w:val="00D61B98"/>
    <w:rsid w:val="00D64F41"/>
    <w:rsid w:val="00D66887"/>
    <w:rsid w:val="00D739D0"/>
    <w:rsid w:val="00D809AA"/>
    <w:rsid w:val="00D9252D"/>
    <w:rsid w:val="00D93531"/>
    <w:rsid w:val="00DB0B12"/>
    <w:rsid w:val="00DC251B"/>
    <w:rsid w:val="00DE3702"/>
    <w:rsid w:val="00DE4DF8"/>
    <w:rsid w:val="00DE5929"/>
    <w:rsid w:val="00E00162"/>
    <w:rsid w:val="00E02389"/>
    <w:rsid w:val="00E12CB1"/>
    <w:rsid w:val="00E13213"/>
    <w:rsid w:val="00E15273"/>
    <w:rsid w:val="00E36644"/>
    <w:rsid w:val="00E51BA8"/>
    <w:rsid w:val="00E51F18"/>
    <w:rsid w:val="00E52129"/>
    <w:rsid w:val="00E5237B"/>
    <w:rsid w:val="00E608CA"/>
    <w:rsid w:val="00E6418A"/>
    <w:rsid w:val="00E66E47"/>
    <w:rsid w:val="00E861E1"/>
    <w:rsid w:val="00EA5B6B"/>
    <w:rsid w:val="00EB672F"/>
    <w:rsid w:val="00EC4A58"/>
    <w:rsid w:val="00EC5F71"/>
    <w:rsid w:val="00ED38C9"/>
    <w:rsid w:val="00ED7056"/>
    <w:rsid w:val="00EE6F1C"/>
    <w:rsid w:val="00EF4F8C"/>
    <w:rsid w:val="00F06E14"/>
    <w:rsid w:val="00F210D6"/>
    <w:rsid w:val="00F24E01"/>
    <w:rsid w:val="00F334B7"/>
    <w:rsid w:val="00F3586A"/>
    <w:rsid w:val="00F367D2"/>
    <w:rsid w:val="00F426CB"/>
    <w:rsid w:val="00F50F66"/>
    <w:rsid w:val="00F6356C"/>
    <w:rsid w:val="00F70466"/>
    <w:rsid w:val="00F74C69"/>
    <w:rsid w:val="00F7503F"/>
    <w:rsid w:val="00F77553"/>
    <w:rsid w:val="00F814B3"/>
    <w:rsid w:val="00F84A1B"/>
    <w:rsid w:val="00F91C3C"/>
    <w:rsid w:val="00F95C71"/>
    <w:rsid w:val="00FA2A2B"/>
    <w:rsid w:val="00FB7E51"/>
    <w:rsid w:val="00FC178A"/>
    <w:rsid w:val="00FC6350"/>
    <w:rsid w:val="00FC6710"/>
    <w:rsid w:val="00FD1C8F"/>
    <w:rsid w:val="00FE04D5"/>
    <w:rsid w:val="00FE6F75"/>
    <w:rsid w:val="00FF1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paragraph" w:styleId="Heading1">
    <w:name w:val="heading 1"/>
    <w:basedOn w:val="Normal"/>
    <w:next w:val="Normal"/>
    <w:link w:val="Heading1Char"/>
    <w:uiPriority w:val="9"/>
    <w:qFormat/>
    <w:rsid w:val="00C63E88"/>
    <w:pPr>
      <w:keepNext/>
      <w:keepLines/>
      <w:spacing w:before="240"/>
      <w:outlineLvl w:val="0"/>
    </w:pPr>
    <w:rPr>
      <w:rFonts w:asciiTheme="majorHAnsi" w:eastAsiaTheme="majorEastAsia" w:hAnsiTheme="majorHAnsi" w:cstheme="majorBidi"/>
      <w:color w:val="2F5496" w:themeColor="accent1" w:themeShade="BF"/>
      <w:sz w:val="32"/>
    </w:rPr>
  </w:style>
  <w:style w:type="paragraph" w:styleId="Heading2">
    <w:name w:val="heading 2"/>
    <w:basedOn w:val="Normal"/>
    <w:next w:val="Normal"/>
    <w:link w:val="Heading2Char"/>
    <w:uiPriority w:val="9"/>
    <w:unhideWhenUsed/>
    <w:qFormat/>
    <w:rsid w:val="00C63E88"/>
    <w:pPr>
      <w:keepNext/>
      <w:keepLines/>
      <w:spacing w:before="40"/>
      <w:outlineLvl w:val="1"/>
    </w:pPr>
    <w:rPr>
      <w:rFonts w:ascii="Aptos Display" w:eastAsia="Times New Roman" w:hAnsi="Aptos Display"/>
      <w:bCs w:val="0"/>
      <w:color w:val="0F4761"/>
      <w:sz w:val="32"/>
    </w:rPr>
  </w:style>
  <w:style w:type="paragraph" w:styleId="Heading3">
    <w:name w:val="heading 3"/>
    <w:basedOn w:val="Normal"/>
    <w:next w:val="Normal"/>
    <w:link w:val="Heading3Char"/>
    <w:uiPriority w:val="9"/>
    <w:semiHidden/>
    <w:unhideWhenUsed/>
    <w:qFormat/>
    <w:rsid w:val="00C63E88"/>
    <w:pPr>
      <w:keepNext/>
      <w:keepLines/>
      <w:spacing w:before="40"/>
      <w:outlineLvl w:val="2"/>
    </w:pPr>
    <w:rPr>
      <w:rFonts w:asciiTheme="minorHAnsi" w:eastAsia="Times New Roman" w:hAnsiTheme="minorHAnsi"/>
      <w:bCs w:val="0"/>
      <w:color w:val="0F4761"/>
      <w:szCs w:val="28"/>
    </w:rPr>
  </w:style>
  <w:style w:type="paragraph" w:styleId="Heading4">
    <w:name w:val="heading 4"/>
    <w:basedOn w:val="Normal"/>
    <w:next w:val="Normal"/>
    <w:link w:val="Heading4Char"/>
    <w:autoRedefine/>
    <w:uiPriority w:val="9"/>
    <w:qFormat/>
    <w:rsid w:val="003F754F"/>
    <w:pPr>
      <w:keepNext/>
      <w:spacing w:before="240" w:after="120" w:line="312" w:lineRule="auto"/>
      <w:jc w:val="center"/>
      <w:outlineLvl w:val="3"/>
    </w:pPr>
    <w:rPr>
      <w:rFonts w:eastAsia="Times New Roman"/>
      <w:bCs w:val="0"/>
      <w:kern w:val="0"/>
      <w:sz w:val="26"/>
      <w:szCs w:val="28"/>
      <w:lang w:val="en-GB"/>
      <w14:ligatures w14:val="none"/>
    </w:rPr>
  </w:style>
  <w:style w:type="paragraph" w:styleId="Heading5">
    <w:name w:val="heading 5"/>
    <w:basedOn w:val="Normal"/>
    <w:next w:val="Normal"/>
    <w:link w:val="Heading5Char"/>
    <w:uiPriority w:val="9"/>
    <w:semiHidden/>
    <w:unhideWhenUsed/>
    <w:qFormat/>
    <w:rsid w:val="00C63E88"/>
    <w:pPr>
      <w:keepNext/>
      <w:keepLines/>
      <w:spacing w:before="40"/>
      <w:outlineLvl w:val="4"/>
    </w:pPr>
    <w:rPr>
      <w:rFonts w:asciiTheme="minorHAnsi" w:eastAsia="Times New Roman" w:hAnsiTheme="minorHAnsi"/>
      <w:bCs w:val="0"/>
      <w:color w:val="0F4761"/>
      <w:sz w:val="22"/>
      <w:szCs w:val="22"/>
    </w:rPr>
  </w:style>
  <w:style w:type="paragraph" w:styleId="Heading6">
    <w:name w:val="heading 6"/>
    <w:basedOn w:val="Normal"/>
    <w:next w:val="Normal"/>
    <w:link w:val="Heading6Char"/>
    <w:uiPriority w:val="9"/>
    <w:semiHidden/>
    <w:unhideWhenUsed/>
    <w:qFormat/>
    <w:rsid w:val="00C63E88"/>
    <w:pPr>
      <w:keepNext/>
      <w:keepLines/>
      <w:spacing w:before="40"/>
      <w:outlineLvl w:val="5"/>
    </w:pPr>
    <w:rPr>
      <w:rFonts w:asciiTheme="minorHAnsi" w:eastAsia="Times New Roman" w:hAnsiTheme="minorHAnsi"/>
      <w:bCs w:val="0"/>
      <w:i/>
      <w:iCs/>
      <w:color w:val="595959"/>
      <w:sz w:val="22"/>
      <w:szCs w:val="22"/>
    </w:rPr>
  </w:style>
  <w:style w:type="paragraph" w:styleId="Heading7">
    <w:name w:val="heading 7"/>
    <w:basedOn w:val="Normal"/>
    <w:next w:val="Normal"/>
    <w:link w:val="Heading7Char"/>
    <w:uiPriority w:val="9"/>
    <w:semiHidden/>
    <w:unhideWhenUsed/>
    <w:qFormat/>
    <w:rsid w:val="00C63E88"/>
    <w:pPr>
      <w:keepNext/>
      <w:keepLines/>
      <w:spacing w:before="40"/>
      <w:outlineLvl w:val="6"/>
    </w:pPr>
    <w:rPr>
      <w:rFonts w:asciiTheme="minorHAnsi" w:eastAsia="Times New Roman" w:hAnsiTheme="minorHAnsi"/>
      <w:bCs w:val="0"/>
      <w:color w:val="595959"/>
      <w:sz w:val="22"/>
      <w:szCs w:val="22"/>
    </w:rPr>
  </w:style>
  <w:style w:type="paragraph" w:styleId="Heading8">
    <w:name w:val="heading 8"/>
    <w:basedOn w:val="Normal"/>
    <w:next w:val="Normal"/>
    <w:link w:val="Heading8Char"/>
    <w:uiPriority w:val="9"/>
    <w:semiHidden/>
    <w:unhideWhenUsed/>
    <w:qFormat/>
    <w:rsid w:val="00C63E88"/>
    <w:pPr>
      <w:keepNext/>
      <w:keepLines/>
      <w:spacing w:before="40"/>
      <w:outlineLvl w:val="7"/>
    </w:pPr>
    <w:rPr>
      <w:rFonts w:asciiTheme="minorHAnsi" w:eastAsia="Times New Roman" w:hAnsiTheme="minorHAnsi"/>
      <w:bCs w:val="0"/>
      <w:i/>
      <w:iCs/>
      <w:color w:val="272727"/>
      <w:sz w:val="22"/>
      <w:szCs w:val="22"/>
    </w:rPr>
  </w:style>
  <w:style w:type="paragraph" w:styleId="Heading9">
    <w:name w:val="heading 9"/>
    <w:basedOn w:val="Normal"/>
    <w:next w:val="Normal"/>
    <w:link w:val="Heading9Char"/>
    <w:uiPriority w:val="9"/>
    <w:semiHidden/>
    <w:unhideWhenUsed/>
    <w:qFormat/>
    <w:rsid w:val="00C63E88"/>
    <w:pPr>
      <w:keepNext/>
      <w:keepLines/>
      <w:spacing w:before="40"/>
      <w:outlineLvl w:val="8"/>
    </w:pPr>
    <w:rPr>
      <w:rFonts w:asciiTheme="minorHAnsi" w:eastAsia="Times New Roman" w:hAnsiTheme="minorHAnsi"/>
      <w:bCs w:val="0"/>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99"/>
    <w:qFormat/>
    <w:rsid w:val="000B3C45"/>
    <w:pPr>
      <w:spacing w:after="0" w:line="240" w:lineRule="auto"/>
    </w:pPr>
    <w:rPr>
      <w:rFonts w:ascii="Times New Roman" w:eastAsia="Calibri"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VNA - List Paragraph,1.,Table Sequence,List Paragraph11,List Paragraph 1,Norm,Nga 3,Đoạn của Danh sách,Paragraph,liet ke,List para,List paragrahph,List Paragraph1,List Paragraph111,List Paragraph1111,Đoạn c𞹺Danh sách,Citation List"/>
    <w:basedOn w:val="Normal"/>
    <w:link w:val="ListParagraphChar"/>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 w:type="character" w:customStyle="1" w:styleId="Heading4Char">
    <w:name w:val="Heading 4 Char"/>
    <w:basedOn w:val="DefaultParagraphFont"/>
    <w:link w:val="Heading4"/>
    <w:uiPriority w:val="9"/>
    <w:rsid w:val="003F754F"/>
    <w:rPr>
      <w:rFonts w:ascii="Times New Roman" w:eastAsia="Times New Roman" w:hAnsi="Times New Roman" w:cs="Times New Roman"/>
      <w:kern w:val="0"/>
      <w:sz w:val="26"/>
      <w:szCs w:val="28"/>
      <w:lang w:val="en-GB"/>
      <w14:ligatures w14:val="none"/>
    </w:rPr>
  </w:style>
  <w:style w:type="character" w:customStyle="1" w:styleId="Heading1Char">
    <w:name w:val="Heading 1 Char"/>
    <w:basedOn w:val="DefaultParagraphFont"/>
    <w:link w:val="Heading1"/>
    <w:uiPriority w:val="9"/>
    <w:rsid w:val="00C63E88"/>
    <w:rPr>
      <w:rFonts w:asciiTheme="majorHAnsi" w:eastAsiaTheme="majorEastAsia" w:hAnsiTheme="majorHAnsi" w:cstheme="majorBidi"/>
      <w:bCs/>
      <w:color w:val="2F5496" w:themeColor="accent1" w:themeShade="BF"/>
      <w:sz w:val="32"/>
      <w:szCs w:val="32"/>
    </w:rPr>
  </w:style>
  <w:style w:type="paragraph" w:customStyle="1" w:styleId="Heading21">
    <w:name w:val="Heading 21"/>
    <w:basedOn w:val="Normal"/>
    <w:next w:val="Normal"/>
    <w:uiPriority w:val="9"/>
    <w:unhideWhenUsed/>
    <w:qFormat/>
    <w:rsid w:val="00C63E88"/>
    <w:pPr>
      <w:keepNext/>
      <w:keepLines/>
      <w:spacing w:before="160" w:after="80" w:line="259" w:lineRule="auto"/>
      <w:jc w:val="left"/>
      <w:outlineLvl w:val="1"/>
    </w:pPr>
    <w:rPr>
      <w:rFonts w:ascii="Aptos Display" w:eastAsia="Times New Roman" w:hAnsi="Aptos Display"/>
      <w:bCs w:val="0"/>
      <w:color w:val="0F4761"/>
      <w:sz w:val="32"/>
    </w:rPr>
  </w:style>
  <w:style w:type="paragraph" w:customStyle="1" w:styleId="Heading31">
    <w:name w:val="Heading 31"/>
    <w:basedOn w:val="Normal"/>
    <w:next w:val="Normal"/>
    <w:uiPriority w:val="9"/>
    <w:semiHidden/>
    <w:unhideWhenUsed/>
    <w:qFormat/>
    <w:rsid w:val="00C63E88"/>
    <w:pPr>
      <w:keepNext/>
      <w:keepLines/>
      <w:spacing w:before="160" w:after="80" w:line="259" w:lineRule="auto"/>
      <w:jc w:val="left"/>
      <w:outlineLvl w:val="2"/>
    </w:pPr>
    <w:rPr>
      <w:rFonts w:ascii="Aptos" w:eastAsia="Times New Roman" w:hAnsi="Aptos"/>
      <w:bCs w:val="0"/>
      <w:color w:val="0F4761"/>
      <w:szCs w:val="28"/>
    </w:rPr>
  </w:style>
  <w:style w:type="paragraph" w:customStyle="1" w:styleId="Heading51">
    <w:name w:val="Heading 51"/>
    <w:basedOn w:val="Normal"/>
    <w:next w:val="Normal"/>
    <w:uiPriority w:val="9"/>
    <w:semiHidden/>
    <w:unhideWhenUsed/>
    <w:qFormat/>
    <w:rsid w:val="00C63E88"/>
    <w:pPr>
      <w:keepNext/>
      <w:keepLines/>
      <w:spacing w:before="80" w:after="40" w:line="259" w:lineRule="auto"/>
      <w:jc w:val="left"/>
      <w:outlineLvl w:val="4"/>
    </w:pPr>
    <w:rPr>
      <w:rFonts w:ascii="Aptos" w:eastAsia="Times New Roman" w:hAnsi="Aptos"/>
      <w:bCs w:val="0"/>
      <w:color w:val="0F4761"/>
      <w:sz w:val="22"/>
      <w:szCs w:val="22"/>
    </w:rPr>
  </w:style>
  <w:style w:type="paragraph" w:customStyle="1" w:styleId="Heading61">
    <w:name w:val="Heading 61"/>
    <w:basedOn w:val="Normal"/>
    <w:next w:val="Normal"/>
    <w:uiPriority w:val="9"/>
    <w:semiHidden/>
    <w:unhideWhenUsed/>
    <w:qFormat/>
    <w:rsid w:val="00C63E88"/>
    <w:pPr>
      <w:keepNext/>
      <w:keepLines/>
      <w:spacing w:before="40" w:line="259" w:lineRule="auto"/>
      <w:jc w:val="left"/>
      <w:outlineLvl w:val="5"/>
    </w:pPr>
    <w:rPr>
      <w:rFonts w:ascii="Aptos" w:eastAsia="Times New Roman" w:hAnsi="Aptos"/>
      <w:bCs w:val="0"/>
      <w:i/>
      <w:iCs/>
      <w:color w:val="595959"/>
      <w:sz w:val="22"/>
      <w:szCs w:val="22"/>
    </w:rPr>
  </w:style>
  <w:style w:type="paragraph" w:customStyle="1" w:styleId="Heading71">
    <w:name w:val="Heading 71"/>
    <w:basedOn w:val="Normal"/>
    <w:next w:val="Normal"/>
    <w:uiPriority w:val="9"/>
    <w:semiHidden/>
    <w:unhideWhenUsed/>
    <w:qFormat/>
    <w:rsid w:val="00C63E88"/>
    <w:pPr>
      <w:keepNext/>
      <w:keepLines/>
      <w:spacing w:before="40" w:line="259" w:lineRule="auto"/>
      <w:jc w:val="left"/>
      <w:outlineLvl w:val="6"/>
    </w:pPr>
    <w:rPr>
      <w:rFonts w:ascii="Aptos" w:eastAsia="Times New Roman" w:hAnsi="Aptos"/>
      <w:bCs w:val="0"/>
      <w:color w:val="595959"/>
      <w:sz w:val="22"/>
      <w:szCs w:val="22"/>
    </w:rPr>
  </w:style>
  <w:style w:type="paragraph" w:customStyle="1" w:styleId="Heading81">
    <w:name w:val="Heading 81"/>
    <w:basedOn w:val="Normal"/>
    <w:next w:val="Normal"/>
    <w:uiPriority w:val="9"/>
    <w:semiHidden/>
    <w:unhideWhenUsed/>
    <w:qFormat/>
    <w:rsid w:val="00C63E88"/>
    <w:pPr>
      <w:keepNext/>
      <w:keepLines/>
      <w:spacing w:before="0" w:line="259" w:lineRule="auto"/>
      <w:jc w:val="left"/>
      <w:outlineLvl w:val="7"/>
    </w:pPr>
    <w:rPr>
      <w:rFonts w:ascii="Aptos" w:eastAsia="Times New Roman" w:hAnsi="Aptos"/>
      <w:bCs w:val="0"/>
      <w:i/>
      <w:iCs/>
      <w:color w:val="272727"/>
      <w:sz w:val="22"/>
      <w:szCs w:val="22"/>
    </w:rPr>
  </w:style>
  <w:style w:type="paragraph" w:customStyle="1" w:styleId="Heading91">
    <w:name w:val="Heading 91"/>
    <w:basedOn w:val="Normal"/>
    <w:next w:val="Normal"/>
    <w:uiPriority w:val="9"/>
    <w:semiHidden/>
    <w:unhideWhenUsed/>
    <w:qFormat/>
    <w:rsid w:val="00C63E88"/>
    <w:pPr>
      <w:keepNext/>
      <w:keepLines/>
      <w:spacing w:before="0" w:line="259" w:lineRule="auto"/>
      <w:jc w:val="left"/>
      <w:outlineLvl w:val="8"/>
    </w:pPr>
    <w:rPr>
      <w:rFonts w:ascii="Aptos" w:eastAsia="Times New Roman" w:hAnsi="Aptos"/>
      <w:bCs w:val="0"/>
      <w:color w:val="272727"/>
      <w:sz w:val="22"/>
      <w:szCs w:val="22"/>
    </w:rPr>
  </w:style>
  <w:style w:type="numbering" w:customStyle="1" w:styleId="NoList1">
    <w:name w:val="No List1"/>
    <w:next w:val="NoList"/>
    <w:uiPriority w:val="99"/>
    <w:semiHidden/>
    <w:unhideWhenUsed/>
    <w:rsid w:val="00C63E88"/>
  </w:style>
  <w:style w:type="character" w:customStyle="1" w:styleId="Heading2Char">
    <w:name w:val="Heading 2 Char"/>
    <w:basedOn w:val="DefaultParagraphFont"/>
    <w:link w:val="Heading2"/>
    <w:uiPriority w:val="9"/>
    <w:rsid w:val="00C63E88"/>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C63E88"/>
    <w:rPr>
      <w:rFonts w:eastAsia="Times New Roman" w:cs="Times New Roman"/>
      <w:color w:val="0F4761"/>
      <w:sz w:val="28"/>
      <w:szCs w:val="28"/>
    </w:rPr>
  </w:style>
  <w:style w:type="character" w:customStyle="1" w:styleId="Heading5Char">
    <w:name w:val="Heading 5 Char"/>
    <w:basedOn w:val="DefaultParagraphFont"/>
    <w:link w:val="Heading5"/>
    <w:uiPriority w:val="9"/>
    <w:semiHidden/>
    <w:rsid w:val="00C63E88"/>
    <w:rPr>
      <w:rFonts w:eastAsia="Times New Roman" w:cs="Times New Roman"/>
      <w:color w:val="0F4761"/>
    </w:rPr>
  </w:style>
  <w:style w:type="character" w:customStyle="1" w:styleId="Heading6Char">
    <w:name w:val="Heading 6 Char"/>
    <w:basedOn w:val="DefaultParagraphFont"/>
    <w:link w:val="Heading6"/>
    <w:uiPriority w:val="9"/>
    <w:semiHidden/>
    <w:rsid w:val="00C63E88"/>
    <w:rPr>
      <w:rFonts w:eastAsia="Times New Roman" w:cs="Times New Roman"/>
      <w:i/>
      <w:iCs/>
      <w:color w:val="595959"/>
    </w:rPr>
  </w:style>
  <w:style w:type="character" w:customStyle="1" w:styleId="Heading7Char">
    <w:name w:val="Heading 7 Char"/>
    <w:basedOn w:val="DefaultParagraphFont"/>
    <w:link w:val="Heading7"/>
    <w:uiPriority w:val="9"/>
    <w:semiHidden/>
    <w:rsid w:val="00C63E88"/>
    <w:rPr>
      <w:rFonts w:eastAsia="Times New Roman" w:cs="Times New Roman"/>
      <w:color w:val="595959"/>
    </w:rPr>
  </w:style>
  <w:style w:type="character" w:customStyle="1" w:styleId="Heading8Char">
    <w:name w:val="Heading 8 Char"/>
    <w:basedOn w:val="DefaultParagraphFont"/>
    <w:link w:val="Heading8"/>
    <w:uiPriority w:val="9"/>
    <w:semiHidden/>
    <w:rsid w:val="00C63E88"/>
    <w:rPr>
      <w:rFonts w:eastAsia="Times New Roman" w:cs="Times New Roman"/>
      <w:i/>
      <w:iCs/>
      <w:color w:val="272727"/>
    </w:rPr>
  </w:style>
  <w:style w:type="character" w:customStyle="1" w:styleId="Heading9Char">
    <w:name w:val="Heading 9 Char"/>
    <w:basedOn w:val="DefaultParagraphFont"/>
    <w:link w:val="Heading9"/>
    <w:uiPriority w:val="9"/>
    <w:semiHidden/>
    <w:rsid w:val="00C63E88"/>
    <w:rPr>
      <w:rFonts w:eastAsia="Times New Roman" w:cs="Times New Roman"/>
      <w:color w:val="272727"/>
    </w:rPr>
  </w:style>
  <w:style w:type="paragraph" w:customStyle="1" w:styleId="Title1">
    <w:name w:val="Title1"/>
    <w:basedOn w:val="Normal"/>
    <w:next w:val="Normal"/>
    <w:uiPriority w:val="10"/>
    <w:qFormat/>
    <w:rsid w:val="00C63E88"/>
    <w:pPr>
      <w:spacing w:before="0" w:after="80" w:line="240" w:lineRule="auto"/>
      <w:contextualSpacing/>
      <w:jc w:val="left"/>
    </w:pPr>
    <w:rPr>
      <w:rFonts w:ascii="Aptos Display" w:eastAsia="Times New Roman" w:hAnsi="Aptos Display"/>
      <w:bCs w:val="0"/>
      <w:spacing w:val="-10"/>
      <w:kern w:val="28"/>
      <w:sz w:val="56"/>
      <w:szCs w:val="56"/>
    </w:rPr>
  </w:style>
  <w:style w:type="character" w:customStyle="1" w:styleId="TitleChar">
    <w:name w:val="Title Char"/>
    <w:basedOn w:val="DefaultParagraphFont"/>
    <w:link w:val="Title"/>
    <w:uiPriority w:val="10"/>
    <w:rsid w:val="00C63E88"/>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C63E88"/>
    <w:pPr>
      <w:numPr>
        <w:ilvl w:val="1"/>
      </w:numPr>
      <w:spacing w:before="0" w:after="160" w:line="259" w:lineRule="auto"/>
      <w:jc w:val="left"/>
    </w:pPr>
    <w:rPr>
      <w:rFonts w:ascii="Aptos" w:eastAsia="Times New Roman" w:hAnsi="Aptos"/>
      <w:bCs w:val="0"/>
      <w:color w:val="595959"/>
      <w:spacing w:val="15"/>
      <w:szCs w:val="28"/>
    </w:rPr>
  </w:style>
  <w:style w:type="character" w:customStyle="1" w:styleId="SubtitleChar">
    <w:name w:val="Subtitle Char"/>
    <w:basedOn w:val="DefaultParagraphFont"/>
    <w:link w:val="Subtitle"/>
    <w:uiPriority w:val="11"/>
    <w:rsid w:val="00C63E88"/>
    <w:rPr>
      <w:rFonts w:eastAsia="Times New Roman" w:cs="Times New Roman"/>
      <w:color w:val="595959"/>
      <w:spacing w:val="15"/>
      <w:sz w:val="28"/>
      <w:szCs w:val="28"/>
    </w:rPr>
  </w:style>
  <w:style w:type="paragraph" w:customStyle="1" w:styleId="Quote1">
    <w:name w:val="Quote1"/>
    <w:basedOn w:val="Normal"/>
    <w:next w:val="Normal"/>
    <w:uiPriority w:val="29"/>
    <w:qFormat/>
    <w:rsid w:val="00C63E88"/>
    <w:pPr>
      <w:spacing w:before="160" w:after="160" w:line="259" w:lineRule="auto"/>
      <w:jc w:val="center"/>
    </w:pPr>
    <w:rPr>
      <w:rFonts w:ascii="Aptos" w:hAnsi="Aptos"/>
      <w:bCs w:val="0"/>
      <w:i/>
      <w:iCs/>
      <w:color w:val="404040"/>
      <w:sz w:val="22"/>
      <w:szCs w:val="22"/>
    </w:rPr>
  </w:style>
  <w:style w:type="character" w:customStyle="1" w:styleId="QuoteChar">
    <w:name w:val="Quote Char"/>
    <w:basedOn w:val="DefaultParagraphFont"/>
    <w:link w:val="Quote"/>
    <w:uiPriority w:val="29"/>
    <w:rsid w:val="00C63E88"/>
    <w:rPr>
      <w:i/>
      <w:iCs/>
      <w:color w:val="404040"/>
    </w:rPr>
  </w:style>
  <w:style w:type="character" w:customStyle="1" w:styleId="IntenseEmphasis1">
    <w:name w:val="Intense Emphasis1"/>
    <w:basedOn w:val="DefaultParagraphFont"/>
    <w:uiPriority w:val="21"/>
    <w:qFormat/>
    <w:rsid w:val="00C63E88"/>
    <w:rPr>
      <w:i/>
      <w:iCs/>
      <w:color w:val="0F4761"/>
    </w:rPr>
  </w:style>
  <w:style w:type="paragraph" w:customStyle="1" w:styleId="IntenseQuote1">
    <w:name w:val="Intense Quote1"/>
    <w:basedOn w:val="Normal"/>
    <w:next w:val="Normal"/>
    <w:uiPriority w:val="30"/>
    <w:qFormat/>
    <w:rsid w:val="00C63E88"/>
    <w:pPr>
      <w:pBdr>
        <w:top w:val="single" w:sz="4" w:space="10" w:color="0F4761"/>
        <w:bottom w:val="single" w:sz="4" w:space="10" w:color="0F4761"/>
      </w:pBdr>
      <w:spacing w:before="360" w:after="360" w:line="259" w:lineRule="auto"/>
      <w:ind w:left="864" w:right="864"/>
      <w:jc w:val="center"/>
    </w:pPr>
    <w:rPr>
      <w:rFonts w:ascii="Aptos" w:hAnsi="Aptos"/>
      <w:bCs w:val="0"/>
      <w:i/>
      <w:iCs/>
      <w:color w:val="0F4761"/>
      <w:sz w:val="22"/>
      <w:szCs w:val="22"/>
    </w:rPr>
  </w:style>
  <w:style w:type="character" w:customStyle="1" w:styleId="IntenseQuoteChar">
    <w:name w:val="Intense Quote Char"/>
    <w:basedOn w:val="DefaultParagraphFont"/>
    <w:link w:val="IntenseQuote"/>
    <w:uiPriority w:val="30"/>
    <w:rsid w:val="00C63E88"/>
    <w:rPr>
      <w:i/>
      <w:iCs/>
      <w:color w:val="0F4761"/>
    </w:rPr>
  </w:style>
  <w:style w:type="character" w:customStyle="1" w:styleId="IntenseReference1">
    <w:name w:val="Intense Reference1"/>
    <w:basedOn w:val="DefaultParagraphFont"/>
    <w:uiPriority w:val="32"/>
    <w:qFormat/>
    <w:rsid w:val="00C63E88"/>
    <w:rPr>
      <w:b/>
      <w:bCs/>
      <w:smallCaps/>
      <w:color w:val="0F4761"/>
      <w:spacing w:val="5"/>
    </w:rPr>
  </w:style>
  <w:style w:type="table" w:customStyle="1" w:styleId="TableGrid1">
    <w:name w:val="Table Grid1"/>
    <w:basedOn w:val="TableNormal"/>
    <w:next w:val="TableGrid"/>
    <w:rsid w:val="00C63E88"/>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ullet Char,VNA - List Paragraph Char,1. Char,Table Sequence Char,List Paragraph11 Char,List Paragraph 1 Char,Norm Char,Nga 3 Char,Đoạn của Danh sách Char,Paragraph Char,liet ke Char,List para Char,List paragrahph Char"/>
    <w:link w:val="ListParagraph"/>
    <w:uiPriority w:val="34"/>
    <w:qFormat/>
    <w:rsid w:val="00C63E88"/>
    <w:rPr>
      <w:rFonts w:ascii="Times New Roman" w:hAnsi="Times New Roman" w:cs="Times New Roman"/>
      <w:bCs/>
      <w:sz w:val="28"/>
      <w:szCs w:val="32"/>
    </w:rPr>
  </w:style>
  <w:style w:type="character" w:customStyle="1" w:styleId="Heading2Char1">
    <w:name w:val="Heading 2 Char1"/>
    <w:basedOn w:val="DefaultParagraphFont"/>
    <w:uiPriority w:val="9"/>
    <w:semiHidden/>
    <w:rsid w:val="00C63E88"/>
    <w:rPr>
      <w:rFonts w:asciiTheme="majorHAnsi" w:eastAsiaTheme="majorEastAsia" w:hAnsiTheme="majorHAnsi" w:cstheme="majorBidi"/>
      <w:bCs/>
      <w:color w:val="2F5496" w:themeColor="accent1" w:themeShade="BF"/>
      <w:sz w:val="26"/>
      <w:szCs w:val="26"/>
    </w:rPr>
  </w:style>
  <w:style w:type="character" w:customStyle="1" w:styleId="Heading3Char1">
    <w:name w:val="Heading 3 Char1"/>
    <w:basedOn w:val="DefaultParagraphFont"/>
    <w:uiPriority w:val="9"/>
    <w:semiHidden/>
    <w:rsid w:val="00C63E88"/>
    <w:rPr>
      <w:rFonts w:asciiTheme="majorHAnsi" w:eastAsiaTheme="majorEastAsia" w:hAnsiTheme="majorHAnsi" w:cstheme="majorBidi"/>
      <w:bCs/>
      <w:color w:val="1F3763" w:themeColor="accent1" w:themeShade="7F"/>
      <w:sz w:val="24"/>
      <w:szCs w:val="24"/>
    </w:rPr>
  </w:style>
  <w:style w:type="character" w:customStyle="1" w:styleId="Heading5Char1">
    <w:name w:val="Heading 5 Char1"/>
    <w:basedOn w:val="DefaultParagraphFont"/>
    <w:uiPriority w:val="9"/>
    <w:semiHidden/>
    <w:rsid w:val="00C63E88"/>
    <w:rPr>
      <w:rFonts w:asciiTheme="majorHAnsi" w:eastAsiaTheme="majorEastAsia" w:hAnsiTheme="majorHAnsi" w:cstheme="majorBidi"/>
      <w:bCs/>
      <w:color w:val="2F5496" w:themeColor="accent1" w:themeShade="BF"/>
      <w:sz w:val="28"/>
      <w:szCs w:val="32"/>
    </w:rPr>
  </w:style>
  <w:style w:type="character" w:customStyle="1" w:styleId="Heading6Char1">
    <w:name w:val="Heading 6 Char1"/>
    <w:basedOn w:val="DefaultParagraphFont"/>
    <w:uiPriority w:val="9"/>
    <w:semiHidden/>
    <w:rsid w:val="00C63E88"/>
    <w:rPr>
      <w:rFonts w:asciiTheme="majorHAnsi" w:eastAsiaTheme="majorEastAsia" w:hAnsiTheme="majorHAnsi" w:cstheme="majorBidi"/>
      <w:bCs/>
      <w:color w:val="1F3763" w:themeColor="accent1" w:themeShade="7F"/>
      <w:sz w:val="28"/>
      <w:szCs w:val="32"/>
    </w:rPr>
  </w:style>
  <w:style w:type="character" w:customStyle="1" w:styleId="Heading7Char1">
    <w:name w:val="Heading 7 Char1"/>
    <w:basedOn w:val="DefaultParagraphFont"/>
    <w:uiPriority w:val="9"/>
    <w:semiHidden/>
    <w:rsid w:val="00C63E88"/>
    <w:rPr>
      <w:rFonts w:asciiTheme="majorHAnsi" w:eastAsiaTheme="majorEastAsia" w:hAnsiTheme="majorHAnsi" w:cstheme="majorBidi"/>
      <w:bCs/>
      <w:i/>
      <w:iCs/>
      <w:color w:val="1F3763" w:themeColor="accent1" w:themeShade="7F"/>
      <w:sz w:val="28"/>
      <w:szCs w:val="32"/>
    </w:rPr>
  </w:style>
  <w:style w:type="character" w:customStyle="1" w:styleId="Heading8Char1">
    <w:name w:val="Heading 8 Char1"/>
    <w:basedOn w:val="DefaultParagraphFont"/>
    <w:uiPriority w:val="9"/>
    <w:semiHidden/>
    <w:rsid w:val="00C63E88"/>
    <w:rPr>
      <w:rFonts w:asciiTheme="majorHAnsi" w:eastAsiaTheme="majorEastAsia" w:hAnsiTheme="majorHAnsi" w:cstheme="majorBidi"/>
      <w:bCs/>
      <w:color w:val="272727" w:themeColor="text1" w:themeTint="D8"/>
      <w:sz w:val="21"/>
      <w:szCs w:val="21"/>
    </w:rPr>
  </w:style>
  <w:style w:type="character" w:customStyle="1" w:styleId="Heading9Char1">
    <w:name w:val="Heading 9 Char1"/>
    <w:basedOn w:val="DefaultParagraphFont"/>
    <w:uiPriority w:val="9"/>
    <w:semiHidden/>
    <w:rsid w:val="00C63E88"/>
    <w:rPr>
      <w:rFonts w:asciiTheme="majorHAnsi" w:eastAsiaTheme="majorEastAsia" w:hAnsiTheme="majorHAnsi" w:cstheme="majorBidi"/>
      <w:bCs/>
      <w:i/>
      <w:iCs/>
      <w:color w:val="272727" w:themeColor="text1" w:themeTint="D8"/>
      <w:sz w:val="21"/>
      <w:szCs w:val="21"/>
    </w:rPr>
  </w:style>
  <w:style w:type="paragraph" w:styleId="Title">
    <w:name w:val="Title"/>
    <w:basedOn w:val="Normal"/>
    <w:next w:val="Normal"/>
    <w:link w:val="TitleChar"/>
    <w:uiPriority w:val="10"/>
    <w:qFormat/>
    <w:rsid w:val="00C63E88"/>
    <w:pPr>
      <w:spacing w:before="0" w:line="240" w:lineRule="auto"/>
      <w:contextualSpacing/>
    </w:pPr>
    <w:rPr>
      <w:rFonts w:ascii="Aptos Display" w:eastAsia="Times New Roman" w:hAnsi="Aptos Display"/>
      <w:bCs w:val="0"/>
      <w:spacing w:val="-10"/>
      <w:kern w:val="28"/>
      <w:sz w:val="56"/>
      <w:szCs w:val="56"/>
    </w:rPr>
  </w:style>
  <w:style w:type="character" w:customStyle="1" w:styleId="TitleChar1">
    <w:name w:val="Title Char1"/>
    <w:basedOn w:val="DefaultParagraphFont"/>
    <w:uiPriority w:val="10"/>
    <w:rsid w:val="00C63E88"/>
    <w:rPr>
      <w:rFonts w:asciiTheme="majorHAnsi" w:eastAsiaTheme="majorEastAsia" w:hAnsiTheme="majorHAnsi" w:cstheme="majorBidi"/>
      <w:bCs/>
      <w:spacing w:val="-10"/>
      <w:kern w:val="28"/>
      <w:sz w:val="56"/>
      <w:szCs w:val="56"/>
    </w:rPr>
  </w:style>
  <w:style w:type="paragraph" w:styleId="Subtitle">
    <w:name w:val="Subtitle"/>
    <w:basedOn w:val="Normal"/>
    <w:next w:val="Normal"/>
    <w:link w:val="SubtitleChar"/>
    <w:uiPriority w:val="11"/>
    <w:qFormat/>
    <w:rsid w:val="00C63E88"/>
    <w:pPr>
      <w:numPr>
        <w:ilvl w:val="1"/>
      </w:numPr>
      <w:spacing w:after="160"/>
    </w:pPr>
    <w:rPr>
      <w:rFonts w:asciiTheme="minorHAnsi" w:eastAsia="Times New Roman" w:hAnsiTheme="minorHAnsi"/>
      <w:bCs w:val="0"/>
      <w:color w:val="595959"/>
      <w:spacing w:val="15"/>
      <w:szCs w:val="28"/>
    </w:rPr>
  </w:style>
  <w:style w:type="character" w:customStyle="1" w:styleId="SubtitleChar1">
    <w:name w:val="Subtitle Char1"/>
    <w:basedOn w:val="DefaultParagraphFont"/>
    <w:uiPriority w:val="11"/>
    <w:rsid w:val="00C63E88"/>
    <w:rPr>
      <w:rFonts w:eastAsiaTheme="minorEastAsia"/>
      <w:bCs/>
      <w:color w:val="5A5A5A" w:themeColor="text1" w:themeTint="A5"/>
      <w:spacing w:val="15"/>
    </w:rPr>
  </w:style>
  <w:style w:type="paragraph" w:styleId="Quote">
    <w:name w:val="Quote"/>
    <w:basedOn w:val="Normal"/>
    <w:next w:val="Normal"/>
    <w:link w:val="QuoteChar"/>
    <w:uiPriority w:val="29"/>
    <w:qFormat/>
    <w:rsid w:val="00C63E88"/>
    <w:pPr>
      <w:spacing w:before="200" w:after="160"/>
      <w:ind w:left="864" w:right="864"/>
      <w:jc w:val="center"/>
    </w:pPr>
    <w:rPr>
      <w:rFonts w:asciiTheme="minorHAnsi" w:hAnsiTheme="minorHAnsi" w:cstheme="minorBidi"/>
      <w:bCs w:val="0"/>
      <w:i/>
      <w:iCs/>
      <w:color w:val="404040"/>
      <w:sz w:val="22"/>
      <w:szCs w:val="22"/>
    </w:rPr>
  </w:style>
  <w:style w:type="character" w:customStyle="1" w:styleId="QuoteChar1">
    <w:name w:val="Quote Char1"/>
    <w:basedOn w:val="DefaultParagraphFont"/>
    <w:uiPriority w:val="29"/>
    <w:rsid w:val="00C63E88"/>
    <w:rPr>
      <w:rFonts w:ascii="Times New Roman" w:hAnsi="Times New Roman" w:cs="Times New Roman"/>
      <w:bCs/>
      <w:i/>
      <w:iCs/>
      <w:color w:val="404040" w:themeColor="text1" w:themeTint="BF"/>
      <w:sz w:val="28"/>
      <w:szCs w:val="32"/>
    </w:rPr>
  </w:style>
  <w:style w:type="character" w:styleId="IntenseEmphasis">
    <w:name w:val="Intense Emphasis"/>
    <w:basedOn w:val="DefaultParagraphFont"/>
    <w:uiPriority w:val="21"/>
    <w:qFormat/>
    <w:rsid w:val="00C63E88"/>
    <w:rPr>
      <w:i/>
      <w:iCs/>
      <w:color w:val="4472C4" w:themeColor="accent1"/>
    </w:rPr>
  </w:style>
  <w:style w:type="paragraph" w:styleId="IntenseQuote">
    <w:name w:val="Intense Quote"/>
    <w:basedOn w:val="Normal"/>
    <w:next w:val="Normal"/>
    <w:link w:val="IntenseQuoteChar"/>
    <w:uiPriority w:val="30"/>
    <w:qFormat/>
    <w:rsid w:val="00C63E88"/>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bCs w:val="0"/>
      <w:i/>
      <w:iCs/>
      <w:color w:val="0F4761"/>
      <w:sz w:val="22"/>
      <w:szCs w:val="22"/>
    </w:rPr>
  </w:style>
  <w:style w:type="character" w:customStyle="1" w:styleId="IntenseQuoteChar1">
    <w:name w:val="Intense Quote Char1"/>
    <w:basedOn w:val="DefaultParagraphFont"/>
    <w:uiPriority w:val="30"/>
    <w:rsid w:val="00C63E88"/>
    <w:rPr>
      <w:rFonts w:ascii="Times New Roman" w:hAnsi="Times New Roman" w:cs="Times New Roman"/>
      <w:bCs/>
      <w:i/>
      <w:iCs/>
      <w:color w:val="4472C4" w:themeColor="accent1"/>
      <w:sz w:val="28"/>
      <w:szCs w:val="32"/>
    </w:rPr>
  </w:style>
  <w:style w:type="character" w:styleId="IntenseReference">
    <w:name w:val="Intense Reference"/>
    <w:basedOn w:val="DefaultParagraphFont"/>
    <w:uiPriority w:val="32"/>
    <w:qFormat/>
    <w:rsid w:val="00C63E88"/>
    <w:rPr>
      <w:b/>
      <w:bCs/>
      <w:smallCaps/>
      <w:color w:val="4472C4" w:themeColor="accent1"/>
      <w:spacing w:val="5"/>
    </w:rPr>
  </w:style>
  <w:style w:type="numbering" w:customStyle="1" w:styleId="NoList2">
    <w:name w:val="No List2"/>
    <w:next w:val="NoList"/>
    <w:uiPriority w:val="99"/>
    <w:semiHidden/>
    <w:unhideWhenUsed/>
    <w:rsid w:val="00711BE9"/>
  </w:style>
  <w:style w:type="table" w:customStyle="1" w:styleId="TableGrid2">
    <w:name w:val="Table Grid2"/>
    <w:basedOn w:val="TableNormal"/>
    <w:next w:val="TableGrid"/>
    <w:rsid w:val="00711BE9"/>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semiHidden/>
    <w:unhideWhenUsed/>
    <w:rsid w:val="007B63B1"/>
    <w:pPr>
      <w:spacing w:after="120" w:line="480" w:lineRule="auto"/>
      <w:ind w:left="360"/>
    </w:pPr>
  </w:style>
  <w:style w:type="character" w:customStyle="1" w:styleId="BodyTextIndent2Char">
    <w:name w:val="Body Text Indent 2 Char"/>
    <w:basedOn w:val="DefaultParagraphFont"/>
    <w:link w:val="BodyTextIndent2"/>
    <w:uiPriority w:val="99"/>
    <w:semiHidden/>
    <w:rsid w:val="007B63B1"/>
    <w:rPr>
      <w:rFonts w:ascii="Times New Roman" w:hAnsi="Times New Roman" w:cs="Times New Roman"/>
      <w:bCs/>
      <w:sz w:val="28"/>
      <w:szCs w:val="32"/>
    </w:rPr>
  </w:style>
  <w:style w:type="paragraph" w:customStyle="1" w:styleId="01">
    <w:name w:val="01"/>
    <w:basedOn w:val="Normal"/>
    <w:qFormat/>
    <w:rsid w:val="007B63B1"/>
    <w:pPr>
      <w:widowControl w:val="0"/>
      <w:spacing w:after="120" w:line="264" w:lineRule="auto"/>
      <w:jc w:val="center"/>
    </w:pPr>
    <w:rPr>
      <w:rFonts w:eastAsia="Times New Roman"/>
      <w:b/>
      <w:kern w:val="0"/>
      <w:szCs w:val="28"/>
      <w:lang w:val="vi-VN"/>
      <w14:ligatures w14:val="none"/>
    </w:rPr>
  </w:style>
  <w:style w:type="paragraph" w:customStyle="1" w:styleId="SectionVIHeader">
    <w:name w:val="Section VI. Header"/>
    <w:basedOn w:val="Normal"/>
    <w:rsid w:val="007B63B1"/>
    <w:pPr>
      <w:spacing w:after="240" w:line="240" w:lineRule="auto"/>
      <w:jc w:val="center"/>
    </w:pPr>
    <w:rPr>
      <w:rFonts w:eastAsia="Times New Roman"/>
      <w:b/>
      <w:bCs w:val="0"/>
      <w:kern w:val="0"/>
      <w:sz w:val="36"/>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969822">
      <w:bodyDiv w:val="1"/>
      <w:marLeft w:val="0"/>
      <w:marRight w:val="0"/>
      <w:marTop w:val="0"/>
      <w:marBottom w:val="0"/>
      <w:divBdr>
        <w:top w:val="none" w:sz="0" w:space="0" w:color="auto"/>
        <w:left w:val="none" w:sz="0" w:space="0" w:color="auto"/>
        <w:bottom w:val="none" w:sz="0" w:space="0" w:color="auto"/>
        <w:right w:val="none" w:sz="0" w:space="0" w:color="auto"/>
      </w:divBdr>
    </w:div>
    <w:div w:id="457649592">
      <w:bodyDiv w:val="1"/>
      <w:marLeft w:val="0"/>
      <w:marRight w:val="0"/>
      <w:marTop w:val="0"/>
      <w:marBottom w:val="0"/>
      <w:divBdr>
        <w:top w:val="none" w:sz="0" w:space="0" w:color="auto"/>
        <w:left w:val="none" w:sz="0" w:space="0" w:color="auto"/>
        <w:bottom w:val="none" w:sz="0" w:space="0" w:color="auto"/>
        <w:right w:val="none" w:sz="0" w:space="0" w:color="auto"/>
      </w:divBdr>
    </w:div>
    <w:div w:id="660691939">
      <w:bodyDiv w:val="1"/>
      <w:marLeft w:val="0"/>
      <w:marRight w:val="0"/>
      <w:marTop w:val="0"/>
      <w:marBottom w:val="0"/>
      <w:divBdr>
        <w:top w:val="none" w:sz="0" w:space="0" w:color="auto"/>
        <w:left w:val="none" w:sz="0" w:space="0" w:color="auto"/>
        <w:bottom w:val="none" w:sz="0" w:space="0" w:color="auto"/>
        <w:right w:val="none" w:sz="0" w:space="0" w:color="auto"/>
      </w:divBdr>
    </w:div>
    <w:div w:id="855996466">
      <w:bodyDiv w:val="1"/>
      <w:marLeft w:val="0"/>
      <w:marRight w:val="0"/>
      <w:marTop w:val="0"/>
      <w:marBottom w:val="0"/>
      <w:divBdr>
        <w:top w:val="none" w:sz="0" w:space="0" w:color="auto"/>
        <w:left w:val="none" w:sz="0" w:space="0" w:color="auto"/>
        <w:bottom w:val="none" w:sz="0" w:space="0" w:color="auto"/>
        <w:right w:val="none" w:sz="0" w:space="0" w:color="auto"/>
      </w:divBdr>
    </w:div>
    <w:div w:id="12952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phongbvbm.vt@bachmai.edu.vn"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91AC6-E679-4A22-B900-84B9E0991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cp:lastModifiedBy>
  <cp:revision>2</cp:revision>
  <cp:lastPrinted>2024-04-26T02:08:00Z</cp:lastPrinted>
  <dcterms:created xsi:type="dcterms:W3CDTF">2025-02-28T07:33:00Z</dcterms:created>
  <dcterms:modified xsi:type="dcterms:W3CDTF">2025-02-28T07:33:00Z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